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C4A8E" w14:textId="77777777" w:rsidR="00816288" w:rsidRDefault="00816288" w:rsidP="00816288">
      <w:pPr>
        <w:tabs>
          <w:tab w:val="left" w:pos="8460"/>
        </w:tabs>
        <w:ind w:left="-360" w:right="-136"/>
        <w:jc w:val="center"/>
        <w:rPr>
          <w:rFonts w:ascii="Bookman Old Style" w:hAnsi="Bookman Old Style"/>
          <w:b/>
          <w:color w:val="auto"/>
          <w:sz w:val="28"/>
          <w:szCs w:val="28"/>
          <w:lang w:val="es-ES"/>
        </w:rPr>
      </w:pPr>
      <w:r w:rsidRPr="008402C6">
        <w:rPr>
          <w:rFonts w:ascii="Bookman Old Style" w:hAnsi="Bookman Old Style"/>
          <w:b/>
          <w:color w:val="auto"/>
          <w:sz w:val="28"/>
          <w:szCs w:val="28"/>
          <w:lang w:val="es-ES"/>
        </w:rPr>
        <w:t>AVISO DE PRIVACIDAD</w:t>
      </w:r>
    </w:p>
    <w:p w14:paraId="5EB4EE25" w14:textId="77777777" w:rsidR="00816288" w:rsidRPr="00816288" w:rsidRDefault="00816288" w:rsidP="00816288">
      <w:pPr>
        <w:tabs>
          <w:tab w:val="left" w:pos="8460"/>
        </w:tabs>
        <w:ind w:left="-360" w:right="-136"/>
        <w:jc w:val="center"/>
        <w:rPr>
          <w:rFonts w:ascii="Bookman Old Style" w:hAnsi="Bookman Old Style"/>
          <w:b/>
          <w:color w:val="auto"/>
          <w:sz w:val="20"/>
          <w:szCs w:val="20"/>
          <w:lang w:val="es-ES"/>
        </w:rPr>
      </w:pPr>
    </w:p>
    <w:p w14:paraId="5E20E2FF" w14:textId="77777777" w:rsidR="00816288" w:rsidRPr="00816288" w:rsidRDefault="00816288" w:rsidP="00816288">
      <w:pPr>
        <w:tabs>
          <w:tab w:val="left" w:pos="8460"/>
        </w:tabs>
        <w:ind w:left="-360" w:right="-136"/>
        <w:jc w:val="center"/>
        <w:rPr>
          <w:rFonts w:ascii="Bookman Old Style" w:hAnsi="Bookman Old Style"/>
          <w:b/>
          <w:color w:val="auto"/>
          <w:sz w:val="20"/>
          <w:szCs w:val="20"/>
          <w:lang w:val="es-ES"/>
        </w:rPr>
      </w:pPr>
    </w:p>
    <w:p w14:paraId="2EB13D82" w14:textId="77777777" w:rsidR="00905DD3" w:rsidRDefault="00B012AB" w:rsidP="009079FD">
      <w:pPr>
        <w:tabs>
          <w:tab w:val="left" w:pos="8460"/>
        </w:tabs>
        <w:spacing w:line="360" w:lineRule="auto"/>
        <w:ind w:left="-360" w:right="-136"/>
        <w:jc w:val="both"/>
        <w:rPr>
          <w:rFonts w:ascii="Bookman Old Style" w:hAnsi="Bookman Old Style"/>
          <w:color w:val="auto"/>
          <w:sz w:val="20"/>
          <w:szCs w:val="20"/>
        </w:rPr>
      </w:pPr>
      <w:r>
        <w:rPr>
          <w:rFonts w:ascii="Bookman Old Style" w:hAnsi="Bookman Old Style"/>
          <w:b/>
          <w:color w:val="auto"/>
          <w:sz w:val="22"/>
          <w:szCs w:val="22"/>
          <w:lang w:val="es-ES"/>
        </w:rPr>
        <w:t>MULTITUDES INMOBILIARIAS, S.A.P.I DE C.V.</w:t>
      </w:r>
      <w:r w:rsidR="00816288" w:rsidRPr="009632A7">
        <w:rPr>
          <w:rFonts w:ascii="Bookman Old Style" w:hAnsi="Bookman Old Style"/>
          <w:color w:val="auto"/>
          <w:sz w:val="22"/>
          <w:szCs w:val="22"/>
          <w:lang w:val="es-ES"/>
        </w:rPr>
        <w:t xml:space="preserve"> </w:t>
      </w:r>
      <w:r w:rsidR="00816288" w:rsidRPr="00816288">
        <w:rPr>
          <w:rFonts w:ascii="Bookman Old Style" w:hAnsi="Bookman Old Style"/>
          <w:color w:val="auto"/>
          <w:sz w:val="20"/>
          <w:szCs w:val="20"/>
          <w:lang w:val="es-ES"/>
        </w:rPr>
        <w:t>(</w:t>
      </w:r>
      <w:r w:rsidR="00816288" w:rsidRPr="00816288">
        <w:rPr>
          <w:rFonts w:ascii="Bookman Old Style" w:hAnsi="Bookman Old Style"/>
          <w:color w:val="auto"/>
          <w:sz w:val="20"/>
          <w:szCs w:val="20"/>
        </w:rPr>
        <w:t>en lo sucesivo “</w:t>
      </w:r>
      <w:r w:rsidR="003C0842">
        <w:rPr>
          <w:rFonts w:ascii="Bookman Old Style" w:hAnsi="Bookman Old Style"/>
          <w:color w:val="auto"/>
          <w:sz w:val="20"/>
          <w:szCs w:val="20"/>
          <w:u w:val="single"/>
        </w:rPr>
        <w:t>MULTITUDES</w:t>
      </w:r>
      <w:r w:rsidR="00816288" w:rsidRPr="00816288">
        <w:rPr>
          <w:rFonts w:ascii="Bookman Old Style" w:hAnsi="Bookman Old Style"/>
          <w:color w:val="auto"/>
          <w:sz w:val="20"/>
          <w:szCs w:val="20"/>
        </w:rPr>
        <w:t xml:space="preserve">”), con domicilio ubicado en </w:t>
      </w:r>
      <w:r w:rsidR="003C555A" w:rsidRPr="003C555A">
        <w:rPr>
          <w:rFonts w:ascii="Bookman Old Style" w:hAnsi="Bookman Old Style"/>
          <w:color w:val="auto"/>
          <w:sz w:val="20"/>
          <w:szCs w:val="20"/>
        </w:rPr>
        <w:t>Av. Acueducto No. 4251, Piso 2. Oficina 4, Colonia Puerta de Hierro, C.P. 45116, Zapopan, Jalisco</w:t>
      </w:r>
      <w:r w:rsidR="003C555A">
        <w:rPr>
          <w:rFonts w:ascii="Bookman Old Style" w:hAnsi="Bookman Old Style"/>
          <w:color w:val="0000FF"/>
          <w:sz w:val="20"/>
          <w:szCs w:val="20"/>
        </w:rPr>
        <w:t xml:space="preserve"> </w:t>
      </w:r>
      <w:r w:rsidR="00816288" w:rsidRPr="00816288">
        <w:rPr>
          <w:rFonts w:ascii="Bookman Old Style" w:hAnsi="Bookman Old Style"/>
          <w:color w:val="auto"/>
          <w:sz w:val="20"/>
          <w:szCs w:val="20"/>
        </w:rPr>
        <w:t xml:space="preserve">suscribe </w:t>
      </w:r>
      <w:r w:rsidR="007A19B2">
        <w:rPr>
          <w:rFonts w:ascii="Bookman Old Style" w:hAnsi="Bookman Old Style"/>
          <w:color w:val="auto"/>
          <w:sz w:val="20"/>
          <w:szCs w:val="20"/>
        </w:rPr>
        <w:t xml:space="preserve">y pone a su disposición </w:t>
      </w:r>
      <w:r w:rsidR="00816288" w:rsidRPr="00816288">
        <w:rPr>
          <w:rFonts w:ascii="Bookman Old Style" w:hAnsi="Bookman Old Style"/>
          <w:color w:val="auto"/>
          <w:sz w:val="20"/>
          <w:szCs w:val="20"/>
        </w:rPr>
        <w:t xml:space="preserve">el presente aviso de privacidad </w:t>
      </w:r>
      <w:r w:rsidR="007C1189">
        <w:rPr>
          <w:rFonts w:ascii="Bookman Old Style" w:hAnsi="Bookman Old Style"/>
          <w:color w:val="auto"/>
          <w:sz w:val="20"/>
          <w:szCs w:val="20"/>
        </w:rPr>
        <w:t>(el “</w:t>
      </w:r>
      <w:r w:rsidR="007C1189" w:rsidRPr="007C1189">
        <w:rPr>
          <w:rFonts w:ascii="Bookman Old Style" w:hAnsi="Bookman Old Style"/>
          <w:color w:val="auto"/>
          <w:sz w:val="20"/>
          <w:szCs w:val="20"/>
          <w:u w:val="single"/>
        </w:rPr>
        <w:t>Aviso de Privacidad</w:t>
      </w:r>
      <w:r w:rsidR="007C1189">
        <w:rPr>
          <w:rFonts w:ascii="Bookman Old Style" w:hAnsi="Bookman Old Style"/>
          <w:color w:val="auto"/>
          <w:sz w:val="20"/>
          <w:szCs w:val="20"/>
        </w:rPr>
        <w:t xml:space="preserve">”) </w:t>
      </w:r>
      <w:r w:rsidR="00816288" w:rsidRPr="00816288">
        <w:rPr>
          <w:rFonts w:ascii="Bookman Old Style" w:hAnsi="Bookman Old Style"/>
          <w:color w:val="auto"/>
          <w:sz w:val="20"/>
          <w:szCs w:val="20"/>
        </w:rPr>
        <w:t>en cumplimiento con la Ley Federal de Protección de Datos Personales en Posesión de los Particulares</w:t>
      </w:r>
      <w:r w:rsidR="001D73A1">
        <w:rPr>
          <w:rFonts w:ascii="Bookman Old Style" w:hAnsi="Bookman Old Style"/>
          <w:color w:val="auto"/>
          <w:sz w:val="20"/>
          <w:szCs w:val="20"/>
        </w:rPr>
        <w:t xml:space="preserve"> y el Reglamento de la Ley Federal de Protección de Datos Personales en Posesión de los Particulares</w:t>
      </w:r>
      <w:r w:rsidR="00816288" w:rsidRPr="00816288">
        <w:rPr>
          <w:rFonts w:ascii="Bookman Old Style" w:hAnsi="Bookman Old Style"/>
          <w:color w:val="auto"/>
          <w:sz w:val="20"/>
          <w:szCs w:val="20"/>
        </w:rPr>
        <w:t xml:space="preserve"> (en </w:t>
      </w:r>
      <w:r w:rsidR="0013447D">
        <w:rPr>
          <w:rFonts w:ascii="Bookman Old Style" w:hAnsi="Bookman Old Style"/>
          <w:color w:val="auto"/>
          <w:sz w:val="20"/>
          <w:szCs w:val="20"/>
        </w:rPr>
        <w:t xml:space="preserve">su conjunto y en </w:t>
      </w:r>
      <w:r w:rsidR="00816288" w:rsidRPr="00816288">
        <w:rPr>
          <w:rFonts w:ascii="Bookman Old Style" w:hAnsi="Bookman Old Style"/>
          <w:color w:val="auto"/>
          <w:sz w:val="20"/>
          <w:szCs w:val="20"/>
        </w:rPr>
        <w:t>lo sucesivo la “</w:t>
      </w:r>
      <w:r w:rsidR="00816288" w:rsidRPr="007A19B2">
        <w:rPr>
          <w:rFonts w:ascii="Bookman Old Style" w:hAnsi="Bookman Old Style"/>
          <w:color w:val="auto"/>
          <w:sz w:val="20"/>
          <w:szCs w:val="20"/>
          <w:u w:val="single"/>
        </w:rPr>
        <w:t>Ley</w:t>
      </w:r>
      <w:r w:rsidR="00905DD3">
        <w:rPr>
          <w:rFonts w:ascii="Bookman Old Style" w:hAnsi="Bookman Old Style"/>
          <w:color w:val="auto"/>
          <w:sz w:val="20"/>
          <w:szCs w:val="20"/>
        </w:rPr>
        <w:t>”).</w:t>
      </w:r>
    </w:p>
    <w:p w14:paraId="60917B24" w14:textId="77777777" w:rsidR="00905DD3" w:rsidRDefault="00905DD3" w:rsidP="009079FD">
      <w:pPr>
        <w:tabs>
          <w:tab w:val="left" w:pos="8460"/>
        </w:tabs>
        <w:spacing w:line="360" w:lineRule="auto"/>
        <w:ind w:left="-360" w:right="-136"/>
        <w:jc w:val="both"/>
        <w:rPr>
          <w:rFonts w:ascii="Bookman Old Style" w:hAnsi="Bookman Old Style"/>
          <w:color w:val="auto"/>
          <w:sz w:val="20"/>
          <w:szCs w:val="20"/>
        </w:rPr>
      </w:pPr>
    </w:p>
    <w:p w14:paraId="482E08E4" w14:textId="77777777" w:rsidR="00905DD3" w:rsidRPr="00905DD3" w:rsidRDefault="00905DD3" w:rsidP="00905DD3">
      <w:pPr>
        <w:pStyle w:val="Prrafodelista"/>
        <w:numPr>
          <w:ilvl w:val="0"/>
          <w:numId w:val="4"/>
        </w:numPr>
        <w:tabs>
          <w:tab w:val="left" w:pos="8460"/>
        </w:tabs>
        <w:spacing w:line="360" w:lineRule="auto"/>
        <w:ind w:right="-136"/>
        <w:jc w:val="both"/>
        <w:rPr>
          <w:rFonts w:ascii="Bookman Old Style" w:hAnsi="Bookman Old Style" w:cs="Arial"/>
          <w:b/>
          <w:sz w:val="20"/>
          <w:szCs w:val="20"/>
        </w:rPr>
      </w:pPr>
      <w:r w:rsidRPr="00905DD3">
        <w:rPr>
          <w:rFonts w:ascii="Bookman Old Style" w:hAnsi="Bookman Old Style" w:cs="Arial"/>
          <w:b/>
          <w:sz w:val="20"/>
          <w:szCs w:val="20"/>
        </w:rPr>
        <w:t>SOBRE EL TRATAMIENTO DE SUS DATOS PERSONALES.</w:t>
      </w:r>
    </w:p>
    <w:p w14:paraId="2917F37D" w14:textId="77777777" w:rsidR="00905DD3" w:rsidRDefault="00905DD3" w:rsidP="00905DD3">
      <w:pPr>
        <w:tabs>
          <w:tab w:val="left" w:pos="8460"/>
        </w:tabs>
        <w:spacing w:line="360" w:lineRule="auto"/>
        <w:ind w:left="-360" w:right="-136"/>
        <w:jc w:val="both"/>
        <w:rPr>
          <w:rFonts w:ascii="Bookman Old Style" w:hAnsi="Bookman Old Style"/>
          <w:color w:val="auto"/>
          <w:sz w:val="20"/>
          <w:szCs w:val="20"/>
        </w:rPr>
      </w:pPr>
    </w:p>
    <w:p w14:paraId="16E4C207" w14:textId="77777777" w:rsidR="00905DD3" w:rsidRDefault="00905DD3" w:rsidP="00905DD3">
      <w:pPr>
        <w:tabs>
          <w:tab w:val="left" w:pos="0"/>
        </w:tabs>
        <w:spacing w:line="360" w:lineRule="auto"/>
        <w:ind w:left="-360" w:right="-136"/>
        <w:jc w:val="both"/>
        <w:rPr>
          <w:rFonts w:ascii="Bookman Old Style" w:hAnsi="Bookman Old Style"/>
          <w:color w:val="auto"/>
          <w:sz w:val="20"/>
          <w:szCs w:val="20"/>
        </w:rPr>
      </w:pPr>
      <w:r>
        <w:rPr>
          <w:rFonts w:ascii="Bookman Old Style" w:hAnsi="Bookman Old Style"/>
          <w:color w:val="auto"/>
          <w:sz w:val="20"/>
          <w:szCs w:val="20"/>
        </w:rPr>
        <w:tab/>
      </w:r>
      <w:r w:rsidR="00816288" w:rsidRPr="00905DD3">
        <w:rPr>
          <w:rFonts w:ascii="Bookman Old Style" w:hAnsi="Bookman Old Style"/>
          <w:color w:val="auto"/>
          <w:sz w:val="20"/>
          <w:szCs w:val="20"/>
        </w:rPr>
        <w:t>Los datos personal</w:t>
      </w:r>
      <w:r w:rsidR="007A19B2" w:rsidRPr="00905DD3">
        <w:rPr>
          <w:rFonts w:ascii="Bookman Old Style" w:hAnsi="Bookman Old Style"/>
          <w:color w:val="auto"/>
          <w:sz w:val="20"/>
          <w:szCs w:val="20"/>
        </w:rPr>
        <w:t>es que usted (en lo sucesivo el “</w:t>
      </w:r>
      <w:r w:rsidR="00816288" w:rsidRPr="00905DD3">
        <w:rPr>
          <w:rFonts w:ascii="Bookman Old Style" w:hAnsi="Bookman Old Style"/>
          <w:color w:val="auto"/>
          <w:sz w:val="20"/>
          <w:szCs w:val="20"/>
          <w:u w:val="single"/>
        </w:rPr>
        <w:t>Titula</w:t>
      </w:r>
      <w:r w:rsidR="00816288" w:rsidRPr="00905DD3">
        <w:rPr>
          <w:rFonts w:ascii="Bookman Old Style" w:hAnsi="Bookman Old Style"/>
          <w:color w:val="auto"/>
          <w:sz w:val="20"/>
          <w:szCs w:val="20"/>
        </w:rPr>
        <w:t xml:space="preserve">r”) ha proporcionado directamente o a través de medios electrónicos a </w:t>
      </w:r>
      <w:r w:rsidR="003C0842" w:rsidRPr="00905DD3">
        <w:rPr>
          <w:rFonts w:ascii="Bookman Old Style" w:hAnsi="Bookman Old Style"/>
          <w:color w:val="auto"/>
          <w:sz w:val="20"/>
          <w:szCs w:val="20"/>
        </w:rPr>
        <w:t>MULTITUDES</w:t>
      </w:r>
      <w:r w:rsidR="00816288" w:rsidRPr="00905DD3">
        <w:rPr>
          <w:rFonts w:ascii="Bookman Old Style" w:hAnsi="Bookman Old Style"/>
          <w:color w:val="auto"/>
          <w:sz w:val="20"/>
          <w:szCs w:val="20"/>
        </w:rPr>
        <w:t xml:space="preserve"> (e</w:t>
      </w:r>
      <w:r w:rsidR="007A19B2" w:rsidRPr="00905DD3">
        <w:rPr>
          <w:rFonts w:ascii="Bookman Old Style" w:hAnsi="Bookman Old Style"/>
          <w:color w:val="auto"/>
          <w:sz w:val="20"/>
          <w:szCs w:val="20"/>
        </w:rPr>
        <w:t xml:space="preserve">n lo sucesivo </w:t>
      </w:r>
      <w:r w:rsidR="00816288" w:rsidRPr="00905DD3">
        <w:rPr>
          <w:rFonts w:ascii="Bookman Old Style" w:hAnsi="Bookman Old Style"/>
          <w:color w:val="auto"/>
          <w:sz w:val="20"/>
          <w:szCs w:val="20"/>
        </w:rPr>
        <w:t xml:space="preserve">el </w:t>
      </w:r>
      <w:r w:rsidR="007A19B2" w:rsidRPr="00905DD3">
        <w:rPr>
          <w:rFonts w:ascii="Bookman Old Style" w:hAnsi="Bookman Old Style"/>
          <w:color w:val="auto"/>
          <w:sz w:val="20"/>
          <w:szCs w:val="20"/>
        </w:rPr>
        <w:t>“</w:t>
      </w:r>
      <w:r w:rsidR="00816288" w:rsidRPr="00905DD3">
        <w:rPr>
          <w:rFonts w:ascii="Bookman Old Style" w:hAnsi="Bookman Old Style"/>
          <w:color w:val="auto"/>
          <w:sz w:val="20"/>
          <w:szCs w:val="20"/>
          <w:u w:val="single"/>
        </w:rPr>
        <w:t>Responsable</w:t>
      </w:r>
      <w:r w:rsidR="00816288" w:rsidRPr="00905DD3">
        <w:rPr>
          <w:rFonts w:ascii="Bookman Old Style" w:hAnsi="Bookman Old Style"/>
          <w:color w:val="auto"/>
          <w:sz w:val="20"/>
          <w:szCs w:val="20"/>
        </w:rPr>
        <w:t xml:space="preserve">”), han sido recabados y serán tratados por </w:t>
      </w:r>
      <w:r w:rsidR="003C0842" w:rsidRPr="00905DD3">
        <w:rPr>
          <w:rFonts w:ascii="Bookman Old Style" w:hAnsi="Bookman Old Style"/>
          <w:color w:val="auto"/>
          <w:sz w:val="20"/>
          <w:szCs w:val="20"/>
        </w:rPr>
        <w:t>MULTITUDES</w:t>
      </w:r>
      <w:r w:rsidR="00816288" w:rsidRPr="00905DD3">
        <w:rPr>
          <w:rFonts w:ascii="Bookman Old Style" w:hAnsi="Bookman Old Style"/>
          <w:color w:val="auto"/>
          <w:sz w:val="20"/>
          <w:szCs w:val="20"/>
        </w:rPr>
        <w:t xml:space="preserve"> bajo los principios de licitud, consentimiento, información, calidad, finalidad, lealtad, proporcionalidad y responsabilidad, de conformidad con lo dispuesto por la Ley</w:t>
      </w:r>
      <w:r w:rsidR="00816288" w:rsidRPr="00816288">
        <w:rPr>
          <w:rFonts w:ascii="Bookman Old Style" w:hAnsi="Bookman Old Style"/>
          <w:color w:val="auto"/>
          <w:sz w:val="20"/>
          <w:szCs w:val="20"/>
        </w:rPr>
        <w:t>.</w:t>
      </w:r>
    </w:p>
    <w:p w14:paraId="60F4422F" w14:textId="77777777" w:rsidR="00905DD3" w:rsidRDefault="00905DD3" w:rsidP="00905DD3">
      <w:pPr>
        <w:tabs>
          <w:tab w:val="left" w:pos="8460"/>
        </w:tabs>
        <w:spacing w:line="360" w:lineRule="auto"/>
        <w:ind w:left="-360" w:right="-136"/>
        <w:jc w:val="both"/>
        <w:rPr>
          <w:rFonts w:ascii="Bookman Old Style" w:hAnsi="Bookman Old Style"/>
          <w:color w:val="auto"/>
          <w:sz w:val="20"/>
          <w:szCs w:val="20"/>
        </w:rPr>
      </w:pPr>
    </w:p>
    <w:p w14:paraId="159BF565" w14:textId="77777777" w:rsidR="00905DD3" w:rsidRPr="00905DD3" w:rsidRDefault="00905DD3" w:rsidP="00905DD3">
      <w:pPr>
        <w:pStyle w:val="Prrafodelista"/>
        <w:numPr>
          <w:ilvl w:val="0"/>
          <w:numId w:val="4"/>
        </w:numPr>
        <w:tabs>
          <w:tab w:val="left" w:pos="8460"/>
        </w:tabs>
        <w:spacing w:line="360" w:lineRule="auto"/>
        <w:ind w:right="-136"/>
        <w:jc w:val="both"/>
        <w:rPr>
          <w:rFonts w:ascii="Bookman Old Style" w:hAnsi="Bookman Old Style"/>
          <w:sz w:val="20"/>
          <w:szCs w:val="20"/>
        </w:rPr>
      </w:pPr>
      <w:r w:rsidRPr="00905DD3">
        <w:rPr>
          <w:rFonts w:ascii="Bookman Old Style" w:hAnsi="Bookman Old Style"/>
          <w:b/>
          <w:sz w:val="20"/>
          <w:szCs w:val="20"/>
        </w:rPr>
        <w:t>FINALIDAD EN EL TRATAMIENTO DE SUS DATOS PERSONALES</w:t>
      </w:r>
      <w:r w:rsidR="0058247F" w:rsidRPr="00905DD3">
        <w:rPr>
          <w:rFonts w:ascii="Bookman Old Style" w:hAnsi="Bookman Old Style"/>
          <w:sz w:val="20"/>
          <w:szCs w:val="20"/>
        </w:rPr>
        <w:t>.</w:t>
      </w:r>
    </w:p>
    <w:p w14:paraId="1B21E1E2" w14:textId="77777777" w:rsidR="00905DD3" w:rsidRPr="00905DD3" w:rsidRDefault="00905DD3" w:rsidP="00905DD3">
      <w:pPr>
        <w:pStyle w:val="Prrafodelista"/>
        <w:ind w:left="0"/>
        <w:rPr>
          <w:rFonts w:ascii="Bookman Old Style" w:hAnsi="Bookman Old Style"/>
          <w:b/>
          <w:sz w:val="20"/>
          <w:szCs w:val="20"/>
        </w:rPr>
      </w:pPr>
    </w:p>
    <w:p w14:paraId="7DE36BCC" w14:textId="77777777" w:rsidR="0058247F" w:rsidRPr="003C555A" w:rsidRDefault="00905DD3" w:rsidP="003C555A">
      <w:pPr>
        <w:tabs>
          <w:tab w:val="left" w:pos="0"/>
        </w:tabs>
        <w:spacing w:line="360" w:lineRule="auto"/>
        <w:ind w:left="-360" w:right="-136"/>
        <w:jc w:val="both"/>
        <w:rPr>
          <w:rFonts w:ascii="Bookman Old Style" w:hAnsi="Bookman Old Style"/>
          <w:i/>
          <w:color w:val="auto"/>
          <w:sz w:val="20"/>
          <w:szCs w:val="20"/>
        </w:rPr>
      </w:pPr>
      <w:r>
        <w:rPr>
          <w:rFonts w:ascii="Bookman Old Style" w:hAnsi="Bookman Old Style"/>
          <w:color w:val="auto"/>
          <w:sz w:val="20"/>
          <w:szCs w:val="20"/>
        </w:rPr>
        <w:tab/>
      </w:r>
      <w:r w:rsidR="003C0842" w:rsidRPr="007A19B2">
        <w:rPr>
          <w:rFonts w:ascii="Bookman Old Style" w:hAnsi="Bookman Old Style"/>
          <w:color w:val="auto"/>
          <w:sz w:val="20"/>
          <w:szCs w:val="20"/>
        </w:rPr>
        <w:t>MULTITUDES</w:t>
      </w:r>
      <w:r w:rsidR="0058247F" w:rsidRPr="00816288">
        <w:rPr>
          <w:rFonts w:ascii="Bookman Old Style" w:hAnsi="Bookman Old Style"/>
          <w:color w:val="auto"/>
          <w:sz w:val="20"/>
          <w:szCs w:val="20"/>
        </w:rPr>
        <w:t xml:space="preserve"> hace de su conocimiento que los datos pe</w:t>
      </w:r>
      <w:r w:rsidR="0058247F">
        <w:rPr>
          <w:rFonts w:ascii="Bookman Old Style" w:hAnsi="Bookman Old Style"/>
          <w:color w:val="auto"/>
          <w:sz w:val="20"/>
          <w:szCs w:val="20"/>
        </w:rPr>
        <w:t xml:space="preserve">rsonales proporcionados </w:t>
      </w:r>
      <w:r w:rsidR="003C555A">
        <w:rPr>
          <w:rFonts w:ascii="Bookman Old Style" w:hAnsi="Bookman Old Style"/>
          <w:color w:val="auto"/>
          <w:sz w:val="20"/>
          <w:szCs w:val="20"/>
        </w:rPr>
        <w:t xml:space="preserve">por cualquier medio, ya sea escrito o a través de medios electrónicos, </w:t>
      </w:r>
      <w:r w:rsidR="0058247F">
        <w:rPr>
          <w:rFonts w:ascii="Bookman Old Style" w:hAnsi="Bookman Old Style"/>
          <w:color w:val="auto"/>
          <w:sz w:val="20"/>
          <w:szCs w:val="20"/>
        </w:rPr>
        <w:t xml:space="preserve">por el </w:t>
      </w:r>
      <w:r w:rsidR="0058247F" w:rsidRPr="00816288">
        <w:rPr>
          <w:rFonts w:ascii="Bookman Old Style" w:hAnsi="Bookman Old Style"/>
          <w:color w:val="auto"/>
          <w:sz w:val="20"/>
          <w:szCs w:val="20"/>
        </w:rPr>
        <w:t xml:space="preserve">Titular serán utilizados para </w:t>
      </w:r>
      <w:r w:rsidR="0058247F" w:rsidRPr="003C0842">
        <w:rPr>
          <w:rFonts w:ascii="Bookman Old Style" w:hAnsi="Bookman Old Style"/>
          <w:b/>
          <w:i/>
          <w:color w:val="auto"/>
          <w:sz w:val="20"/>
          <w:szCs w:val="20"/>
        </w:rPr>
        <w:t>(i)</w:t>
      </w:r>
      <w:r w:rsidR="0058247F">
        <w:rPr>
          <w:rFonts w:ascii="Bookman Old Style" w:hAnsi="Bookman Old Style"/>
          <w:color w:val="auto"/>
          <w:sz w:val="20"/>
          <w:szCs w:val="20"/>
        </w:rPr>
        <w:t xml:space="preserve"> </w:t>
      </w:r>
      <w:r w:rsidR="003C555A">
        <w:rPr>
          <w:rFonts w:ascii="Bookman Old Style" w:hAnsi="Bookman Old Style"/>
          <w:color w:val="auto"/>
          <w:sz w:val="20"/>
          <w:szCs w:val="20"/>
        </w:rPr>
        <w:t xml:space="preserve">hacer uso de la </w:t>
      </w:r>
      <w:r w:rsidR="003C555A" w:rsidRPr="003C555A">
        <w:rPr>
          <w:rFonts w:ascii="Bookman Old Style" w:hAnsi="Bookman Old Style"/>
          <w:color w:val="auto"/>
          <w:sz w:val="20"/>
          <w:szCs w:val="20"/>
        </w:rPr>
        <w:t xml:space="preserve">aplicación digital segura compuesta por el sitio web </w:t>
      </w:r>
      <w:hyperlink r:id="rId5" w:history="1">
        <w:r w:rsidR="003C555A" w:rsidRPr="00F70640">
          <w:rPr>
            <w:rStyle w:val="Hipervnculo"/>
            <w:rFonts w:ascii="Bookman Old Style" w:hAnsi="Bookman Old Style"/>
            <w:sz w:val="20"/>
            <w:szCs w:val="20"/>
          </w:rPr>
          <w:t>www.profunding.mx</w:t>
        </w:r>
      </w:hyperlink>
      <w:r w:rsidR="003C555A">
        <w:rPr>
          <w:rFonts w:ascii="Bookman Old Style" w:hAnsi="Bookman Old Style"/>
          <w:color w:val="auto"/>
          <w:sz w:val="20"/>
          <w:szCs w:val="20"/>
        </w:rPr>
        <w:t xml:space="preserve"> </w:t>
      </w:r>
      <w:r w:rsidR="003C555A" w:rsidRPr="003C555A">
        <w:rPr>
          <w:rFonts w:ascii="Bookman Old Style" w:hAnsi="Bookman Old Style"/>
          <w:color w:val="auto"/>
          <w:sz w:val="20"/>
          <w:szCs w:val="20"/>
        </w:rPr>
        <w:t>y/o la aplicación para dispositivos móviles propiedad exclusiva de MULTITUDES</w:t>
      </w:r>
      <w:r w:rsidR="003C555A">
        <w:rPr>
          <w:rFonts w:ascii="Bookman Old Style" w:hAnsi="Bookman Old Style"/>
          <w:color w:val="auto"/>
          <w:sz w:val="20"/>
          <w:szCs w:val="20"/>
        </w:rPr>
        <w:t xml:space="preserve"> (la “</w:t>
      </w:r>
      <w:r w:rsidR="003C555A">
        <w:rPr>
          <w:rFonts w:ascii="Bookman Old Style" w:hAnsi="Bookman Old Style"/>
          <w:color w:val="auto"/>
          <w:sz w:val="20"/>
          <w:szCs w:val="20"/>
          <w:u w:val="single"/>
        </w:rPr>
        <w:t>Plataforma</w:t>
      </w:r>
      <w:r w:rsidR="003C555A">
        <w:rPr>
          <w:rFonts w:ascii="Bookman Old Style" w:hAnsi="Bookman Old Style"/>
          <w:color w:val="auto"/>
          <w:sz w:val="20"/>
          <w:szCs w:val="20"/>
        </w:rPr>
        <w:t xml:space="preserve">”); </w:t>
      </w:r>
      <w:r w:rsidR="003C555A">
        <w:rPr>
          <w:rFonts w:ascii="Bookman Old Style" w:hAnsi="Bookman Old Style"/>
          <w:b/>
          <w:i/>
          <w:color w:val="auto"/>
          <w:sz w:val="20"/>
          <w:szCs w:val="20"/>
        </w:rPr>
        <w:t xml:space="preserve">(ii) </w:t>
      </w:r>
      <w:r w:rsidR="003C555A" w:rsidRPr="0014140A">
        <w:rPr>
          <w:rFonts w:ascii="Bookman Old Style" w:hAnsi="Bookman Old Style"/>
          <w:sz w:val="20"/>
          <w:lang w:val="es-ES"/>
        </w:rPr>
        <w:t xml:space="preserve">otorgarle los medios necesarios para acceder y consultar la Plataforma mediante el uso de </w:t>
      </w:r>
      <w:r w:rsidR="003C555A">
        <w:rPr>
          <w:rFonts w:ascii="Bookman Old Style" w:hAnsi="Bookman Old Style"/>
          <w:sz w:val="20"/>
          <w:lang w:val="es-ES"/>
        </w:rPr>
        <w:t xml:space="preserve">medios </w:t>
      </w:r>
      <w:proofErr w:type="spellStart"/>
      <w:r w:rsidR="003C555A">
        <w:rPr>
          <w:rFonts w:ascii="Bookman Old Style" w:hAnsi="Bookman Old Style"/>
          <w:sz w:val="20"/>
          <w:lang w:val="es-ES"/>
        </w:rPr>
        <w:t>teleinformáticos</w:t>
      </w:r>
      <w:proofErr w:type="spellEnd"/>
      <w:r w:rsidR="003C555A">
        <w:rPr>
          <w:rFonts w:ascii="Bookman Old Style" w:hAnsi="Bookman Old Style"/>
          <w:sz w:val="20"/>
          <w:lang w:val="es-ES"/>
        </w:rPr>
        <w:t>, otorgarle l</w:t>
      </w:r>
      <w:r w:rsidR="003C555A" w:rsidRPr="0014140A">
        <w:rPr>
          <w:rFonts w:ascii="Bookman Old Style" w:hAnsi="Bookman Old Style"/>
          <w:sz w:val="20"/>
          <w:lang w:val="es-ES"/>
        </w:rPr>
        <w:t>as contraseñas y clave de acceso correspondientes</w:t>
      </w:r>
      <w:r w:rsidR="003C555A">
        <w:rPr>
          <w:rFonts w:ascii="Bookman Old Style" w:hAnsi="Bookman Old Style"/>
          <w:sz w:val="20"/>
          <w:lang w:val="es-ES"/>
        </w:rPr>
        <w:t xml:space="preserve">; </w:t>
      </w:r>
      <w:r w:rsidR="003C555A" w:rsidRPr="003C555A">
        <w:rPr>
          <w:rFonts w:ascii="Bookman Old Style" w:hAnsi="Bookman Old Style"/>
          <w:b/>
          <w:i/>
          <w:sz w:val="20"/>
          <w:lang w:val="es-ES"/>
        </w:rPr>
        <w:t>(iii)</w:t>
      </w:r>
      <w:r w:rsidR="003C555A" w:rsidRPr="0014140A">
        <w:rPr>
          <w:rFonts w:ascii="Bookman Old Style" w:hAnsi="Bookman Old Style"/>
          <w:sz w:val="20"/>
          <w:lang w:val="es-ES"/>
        </w:rPr>
        <w:t xml:space="preserve"> </w:t>
      </w:r>
      <w:r w:rsidR="003C555A">
        <w:rPr>
          <w:rFonts w:ascii="Bookman Old Style" w:hAnsi="Bookman Old Style"/>
          <w:sz w:val="20"/>
          <w:lang w:val="es-ES"/>
        </w:rPr>
        <w:t>registrar</w:t>
      </w:r>
      <w:r w:rsidR="003C555A" w:rsidRPr="0014140A">
        <w:rPr>
          <w:rFonts w:ascii="Bookman Old Style" w:hAnsi="Bookman Old Style"/>
          <w:sz w:val="20"/>
          <w:lang w:val="es-ES"/>
        </w:rPr>
        <w:t xml:space="preserve"> </w:t>
      </w:r>
      <w:r w:rsidR="003C555A">
        <w:rPr>
          <w:rFonts w:ascii="Bookman Old Style" w:hAnsi="Bookman Old Style"/>
          <w:sz w:val="20"/>
          <w:lang w:val="es-ES"/>
        </w:rPr>
        <w:t>su información;</w:t>
      </w:r>
      <w:r w:rsidR="003C555A" w:rsidRPr="0014140A">
        <w:rPr>
          <w:rFonts w:ascii="Bookman Old Style" w:hAnsi="Bookman Old Style"/>
          <w:sz w:val="20"/>
          <w:lang w:val="es-ES"/>
        </w:rPr>
        <w:t xml:space="preserve"> </w:t>
      </w:r>
      <w:r w:rsidR="003C555A" w:rsidRPr="003C555A">
        <w:rPr>
          <w:rFonts w:ascii="Bookman Old Style" w:hAnsi="Bookman Old Style"/>
          <w:b/>
          <w:i/>
          <w:sz w:val="20"/>
          <w:lang w:val="es-ES"/>
        </w:rPr>
        <w:t>(iv)</w:t>
      </w:r>
      <w:r w:rsidR="003C555A" w:rsidRPr="0014140A">
        <w:rPr>
          <w:rFonts w:ascii="Bookman Old Style" w:hAnsi="Bookman Old Style"/>
          <w:sz w:val="20"/>
          <w:lang w:val="es-ES"/>
        </w:rPr>
        <w:t xml:space="preserve"> </w:t>
      </w:r>
      <w:r w:rsidR="003C555A">
        <w:rPr>
          <w:rFonts w:ascii="Bookman Old Style" w:hAnsi="Bookman Old Style"/>
          <w:sz w:val="20"/>
          <w:lang w:val="es-ES"/>
        </w:rPr>
        <w:t xml:space="preserve">utilice su información para efectos de aceptar cualquier oferta; </w:t>
      </w:r>
      <w:r w:rsidR="003C555A" w:rsidRPr="003C555A">
        <w:rPr>
          <w:rFonts w:ascii="Bookman Old Style" w:hAnsi="Bookman Old Style"/>
          <w:b/>
          <w:i/>
          <w:sz w:val="20"/>
          <w:lang w:val="es-ES"/>
        </w:rPr>
        <w:t>(v)</w:t>
      </w:r>
      <w:r w:rsidR="003C555A">
        <w:rPr>
          <w:rFonts w:ascii="Bookman Old Style" w:hAnsi="Bookman Old Style"/>
          <w:sz w:val="20"/>
          <w:lang w:val="es-ES"/>
        </w:rPr>
        <w:t xml:space="preserve"> para</w:t>
      </w:r>
      <w:r w:rsidR="003C555A" w:rsidRPr="0014140A">
        <w:rPr>
          <w:rFonts w:ascii="Bookman Old Style" w:hAnsi="Bookman Old Style"/>
          <w:sz w:val="20"/>
          <w:lang w:val="es-ES"/>
        </w:rPr>
        <w:t xml:space="preserve"> llevar a cabo </w:t>
      </w:r>
      <w:r w:rsidR="003C555A">
        <w:rPr>
          <w:rFonts w:ascii="Bookman Old Style" w:hAnsi="Bookman Old Style"/>
          <w:sz w:val="20"/>
          <w:lang w:val="es-ES"/>
        </w:rPr>
        <w:t xml:space="preserve">cualquier operación por el uso de la Plataforma; </w:t>
      </w:r>
      <w:r w:rsidR="00D2478E">
        <w:rPr>
          <w:rFonts w:ascii="Bookman Old Style" w:hAnsi="Bookman Old Style"/>
          <w:b/>
          <w:i/>
          <w:color w:val="auto"/>
          <w:sz w:val="20"/>
          <w:szCs w:val="20"/>
        </w:rPr>
        <w:t>(</w:t>
      </w:r>
      <w:r w:rsidR="0058247F" w:rsidRPr="003C0842">
        <w:rPr>
          <w:rFonts w:ascii="Bookman Old Style" w:hAnsi="Bookman Old Style"/>
          <w:b/>
          <w:i/>
          <w:color w:val="auto"/>
          <w:sz w:val="20"/>
          <w:szCs w:val="20"/>
        </w:rPr>
        <w:t>v</w:t>
      </w:r>
      <w:r w:rsidR="00D2478E">
        <w:rPr>
          <w:rFonts w:ascii="Bookman Old Style" w:hAnsi="Bookman Old Style"/>
          <w:b/>
          <w:i/>
          <w:color w:val="auto"/>
          <w:sz w:val="20"/>
          <w:szCs w:val="20"/>
        </w:rPr>
        <w:t>i</w:t>
      </w:r>
      <w:r w:rsidR="0058247F" w:rsidRPr="003C0842">
        <w:rPr>
          <w:rFonts w:ascii="Bookman Old Style" w:hAnsi="Bookman Old Style"/>
          <w:b/>
          <w:i/>
          <w:color w:val="auto"/>
          <w:sz w:val="20"/>
          <w:szCs w:val="20"/>
        </w:rPr>
        <w:t xml:space="preserve">) </w:t>
      </w:r>
      <w:r w:rsidR="0058247F" w:rsidRPr="00816288">
        <w:rPr>
          <w:rFonts w:ascii="Bookman Old Style" w:hAnsi="Bookman Old Style"/>
          <w:color w:val="auto"/>
          <w:sz w:val="20"/>
          <w:szCs w:val="20"/>
        </w:rPr>
        <w:t>prestar los servicios que pudieran llegar a ser o hayan sido contratado</w:t>
      </w:r>
      <w:r w:rsidR="0058247F">
        <w:rPr>
          <w:rFonts w:ascii="Bookman Old Style" w:hAnsi="Bookman Old Style"/>
          <w:color w:val="auto"/>
          <w:sz w:val="20"/>
          <w:szCs w:val="20"/>
        </w:rPr>
        <w:t xml:space="preserve">s; </w:t>
      </w:r>
      <w:r w:rsidR="0058247F" w:rsidRPr="003C0842">
        <w:rPr>
          <w:rFonts w:ascii="Bookman Old Style" w:hAnsi="Bookman Old Style"/>
          <w:b/>
          <w:i/>
          <w:color w:val="auto"/>
          <w:sz w:val="20"/>
          <w:szCs w:val="20"/>
        </w:rPr>
        <w:t>(v</w:t>
      </w:r>
      <w:r w:rsidR="00D2478E">
        <w:rPr>
          <w:rFonts w:ascii="Bookman Old Style" w:hAnsi="Bookman Old Style"/>
          <w:b/>
          <w:i/>
          <w:color w:val="auto"/>
          <w:sz w:val="20"/>
          <w:szCs w:val="20"/>
        </w:rPr>
        <w:t>ii</w:t>
      </w:r>
      <w:r w:rsidR="0058247F" w:rsidRPr="003C0842">
        <w:rPr>
          <w:rFonts w:ascii="Bookman Old Style" w:hAnsi="Bookman Old Style"/>
          <w:b/>
          <w:i/>
          <w:color w:val="auto"/>
          <w:sz w:val="20"/>
          <w:szCs w:val="20"/>
        </w:rPr>
        <w:t xml:space="preserve">) </w:t>
      </w:r>
      <w:r w:rsidR="0058247F">
        <w:rPr>
          <w:rFonts w:ascii="Bookman Old Style" w:hAnsi="Bookman Old Style"/>
          <w:color w:val="auto"/>
          <w:sz w:val="20"/>
          <w:szCs w:val="20"/>
        </w:rPr>
        <w:t xml:space="preserve">así como llevar a cabo </w:t>
      </w:r>
      <w:r w:rsidR="0058247F" w:rsidRPr="00816288">
        <w:rPr>
          <w:rFonts w:ascii="Bookman Old Style" w:hAnsi="Bookman Old Style"/>
          <w:color w:val="auto"/>
          <w:sz w:val="20"/>
          <w:szCs w:val="20"/>
        </w:rPr>
        <w:t>la adquisición de los derechos o product</w:t>
      </w:r>
      <w:r w:rsidR="0058247F">
        <w:rPr>
          <w:rFonts w:ascii="Bookman Old Style" w:hAnsi="Bookman Old Style"/>
          <w:color w:val="auto"/>
          <w:sz w:val="20"/>
          <w:szCs w:val="20"/>
        </w:rPr>
        <w:t>os relacionados con los mismos.</w:t>
      </w:r>
    </w:p>
    <w:p w14:paraId="18AB6301" w14:textId="77777777" w:rsidR="00905DD3" w:rsidRDefault="00905DD3" w:rsidP="00905DD3">
      <w:pPr>
        <w:tabs>
          <w:tab w:val="left" w:pos="8460"/>
        </w:tabs>
        <w:spacing w:line="360" w:lineRule="auto"/>
        <w:ind w:left="-360" w:right="-136"/>
        <w:jc w:val="both"/>
        <w:rPr>
          <w:rFonts w:ascii="Bookman Old Style" w:hAnsi="Bookman Old Style"/>
          <w:color w:val="auto"/>
          <w:sz w:val="20"/>
          <w:szCs w:val="20"/>
        </w:rPr>
      </w:pPr>
    </w:p>
    <w:p w14:paraId="0201D471" w14:textId="77777777" w:rsidR="0058247F" w:rsidRDefault="0058247F" w:rsidP="0058247F">
      <w:pPr>
        <w:tabs>
          <w:tab w:val="left" w:pos="8460"/>
        </w:tabs>
        <w:spacing w:line="360" w:lineRule="auto"/>
        <w:ind w:left="-360" w:right="-136"/>
        <w:jc w:val="both"/>
        <w:rPr>
          <w:rFonts w:ascii="Arial" w:hAnsi="Arial" w:cs="Arial"/>
          <w:b/>
          <w:bCs/>
          <w:color w:val="auto"/>
          <w:sz w:val="20"/>
          <w:szCs w:val="20"/>
        </w:rPr>
      </w:pPr>
      <w:r w:rsidRPr="00816288">
        <w:rPr>
          <w:rFonts w:ascii="Bookman Old Style" w:hAnsi="Bookman Old Style"/>
          <w:color w:val="auto"/>
          <w:sz w:val="20"/>
          <w:szCs w:val="20"/>
        </w:rPr>
        <w:t xml:space="preserve">Los datos personales proporcionados a </w:t>
      </w:r>
      <w:r w:rsidR="003C0842" w:rsidRPr="007A19B2">
        <w:rPr>
          <w:rFonts w:ascii="Bookman Old Style" w:hAnsi="Bookman Old Style"/>
          <w:color w:val="auto"/>
          <w:sz w:val="20"/>
          <w:szCs w:val="20"/>
        </w:rPr>
        <w:t>MULTITUDES</w:t>
      </w:r>
      <w:r w:rsidRPr="00816288">
        <w:rPr>
          <w:rFonts w:ascii="Bookman Old Style" w:hAnsi="Bookman Old Style"/>
          <w:color w:val="auto"/>
          <w:sz w:val="20"/>
          <w:szCs w:val="20"/>
        </w:rPr>
        <w:t>, se encontrarán debidamente protegidos a través de medidas de seguridad tecnológicas, físicas y administrativas, previniendo el uso o divu</w:t>
      </w:r>
      <w:r>
        <w:rPr>
          <w:rFonts w:ascii="Bookman Old Style" w:hAnsi="Bookman Old Style"/>
          <w:color w:val="auto"/>
          <w:sz w:val="20"/>
          <w:szCs w:val="20"/>
        </w:rPr>
        <w:t>lgación indebida de los mismos.</w:t>
      </w:r>
    </w:p>
    <w:p w14:paraId="1B3F9392" w14:textId="77777777" w:rsidR="0058247F" w:rsidRDefault="0058247F" w:rsidP="009079FD">
      <w:pPr>
        <w:tabs>
          <w:tab w:val="left" w:pos="8460"/>
        </w:tabs>
        <w:spacing w:line="360" w:lineRule="auto"/>
        <w:ind w:left="-360" w:right="-136"/>
        <w:jc w:val="both"/>
        <w:rPr>
          <w:rFonts w:ascii="Arial" w:hAnsi="Arial" w:cs="Arial"/>
          <w:b/>
          <w:bCs/>
          <w:color w:val="auto"/>
          <w:sz w:val="20"/>
          <w:szCs w:val="20"/>
        </w:rPr>
      </w:pPr>
    </w:p>
    <w:p w14:paraId="710D1B6F" w14:textId="77777777" w:rsidR="0013447D" w:rsidRDefault="0013447D" w:rsidP="009079FD">
      <w:pPr>
        <w:tabs>
          <w:tab w:val="left" w:pos="8460"/>
        </w:tabs>
        <w:spacing w:line="360" w:lineRule="auto"/>
        <w:ind w:left="-360" w:right="-136"/>
        <w:jc w:val="both"/>
        <w:rPr>
          <w:rFonts w:ascii="Arial" w:hAnsi="Arial" w:cs="Arial"/>
          <w:b/>
          <w:bCs/>
          <w:color w:val="auto"/>
          <w:sz w:val="20"/>
          <w:szCs w:val="20"/>
        </w:rPr>
      </w:pPr>
    </w:p>
    <w:p w14:paraId="1EE2688A" w14:textId="77777777" w:rsidR="003C0842" w:rsidRPr="00905DD3" w:rsidRDefault="00905DD3" w:rsidP="00905DD3">
      <w:pPr>
        <w:pStyle w:val="Prrafodelista"/>
        <w:numPr>
          <w:ilvl w:val="0"/>
          <w:numId w:val="4"/>
        </w:numPr>
        <w:tabs>
          <w:tab w:val="left" w:pos="8460"/>
        </w:tabs>
        <w:spacing w:line="360" w:lineRule="auto"/>
        <w:ind w:right="-136"/>
        <w:jc w:val="both"/>
        <w:rPr>
          <w:rFonts w:ascii="Bookman Old Style" w:hAnsi="Bookman Old Style" w:cs="Arial"/>
          <w:b/>
          <w:bCs/>
          <w:sz w:val="20"/>
          <w:szCs w:val="20"/>
          <w:u w:val="single"/>
        </w:rPr>
      </w:pPr>
      <w:r w:rsidRPr="00905DD3">
        <w:rPr>
          <w:rFonts w:ascii="Bookman Old Style" w:hAnsi="Bookman Old Style" w:cs="Arial"/>
          <w:b/>
          <w:bCs/>
          <w:sz w:val="20"/>
          <w:szCs w:val="20"/>
        </w:rPr>
        <w:t>DATOS PERSONALES RECABADOS</w:t>
      </w:r>
      <w:r w:rsidR="0013447D">
        <w:rPr>
          <w:rFonts w:ascii="Bookman Old Style" w:hAnsi="Bookman Old Style" w:cs="Arial"/>
          <w:b/>
          <w:bCs/>
          <w:sz w:val="20"/>
          <w:szCs w:val="20"/>
        </w:rPr>
        <w:t>.</w:t>
      </w:r>
    </w:p>
    <w:p w14:paraId="6ED1294E" w14:textId="77777777" w:rsidR="00905DD3" w:rsidRDefault="00905DD3" w:rsidP="003C0842">
      <w:pPr>
        <w:tabs>
          <w:tab w:val="left" w:pos="8460"/>
        </w:tabs>
        <w:spacing w:line="360" w:lineRule="auto"/>
        <w:ind w:left="-360" w:right="-136"/>
        <w:jc w:val="both"/>
        <w:rPr>
          <w:rFonts w:ascii="Bookman Old Style" w:hAnsi="Bookman Old Style"/>
          <w:color w:val="auto"/>
          <w:sz w:val="20"/>
          <w:szCs w:val="20"/>
        </w:rPr>
      </w:pPr>
    </w:p>
    <w:p w14:paraId="692A97DC" w14:textId="77777777" w:rsidR="003C0842" w:rsidRPr="003C0842" w:rsidRDefault="00905DD3" w:rsidP="00905DD3">
      <w:pPr>
        <w:tabs>
          <w:tab w:val="left" w:pos="0"/>
        </w:tabs>
        <w:spacing w:line="360" w:lineRule="auto"/>
        <w:ind w:left="-360" w:right="-136"/>
        <w:jc w:val="both"/>
        <w:rPr>
          <w:rFonts w:ascii="Bookman Old Style" w:hAnsi="Bookman Old Style" w:cs="Arial"/>
          <w:b/>
          <w:bCs/>
          <w:color w:val="auto"/>
          <w:sz w:val="20"/>
          <w:szCs w:val="20"/>
        </w:rPr>
      </w:pPr>
      <w:r>
        <w:rPr>
          <w:rFonts w:ascii="Bookman Old Style" w:hAnsi="Bookman Old Style"/>
          <w:color w:val="auto"/>
          <w:sz w:val="20"/>
          <w:szCs w:val="20"/>
        </w:rPr>
        <w:tab/>
      </w:r>
      <w:r w:rsidR="003C0842" w:rsidRPr="007A19B2">
        <w:rPr>
          <w:rFonts w:ascii="Bookman Old Style" w:hAnsi="Bookman Old Style"/>
          <w:color w:val="auto"/>
          <w:sz w:val="20"/>
          <w:szCs w:val="20"/>
        </w:rPr>
        <w:t>MULTITUDES</w:t>
      </w:r>
      <w:r w:rsidR="003C0842" w:rsidRPr="003C0842">
        <w:rPr>
          <w:rFonts w:ascii="Bookman Old Style" w:hAnsi="Bookman Old Style" w:cs="Arial"/>
          <w:bCs/>
          <w:color w:val="auto"/>
          <w:sz w:val="20"/>
          <w:szCs w:val="20"/>
        </w:rPr>
        <w:t xml:space="preserve"> comunica a usted, que para las finalidades antes señaladas serán solicitados al Titular los siguientes datos personales: </w:t>
      </w:r>
    </w:p>
    <w:p w14:paraId="2210BCF3" w14:textId="77777777" w:rsidR="003C0842" w:rsidRDefault="003C0842" w:rsidP="009079FD">
      <w:pPr>
        <w:tabs>
          <w:tab w:val="left" w:pos="8460"/>
        </w:tabs>
        <w:spacing w:line="360" w:lineRule="auto"/>
        <w:ind w:left="-360" w:right="-136"/>
        <w:jc w:val="both"/>
        <w:rPr>
          <w:rFonts w:ascii="Arial" w:hAnsi="Arial" w:cs="Arial"/>
          <w:b/>
          <w:bCs/>
          <w:color w:val="auto"/>
          <w:sz w:val="20"/>
          <w:szCs w:val="20"/>
        </w:rPr>
      </w:pPr>
    </w:p>
    <w:p w14:paraId="772D6A93" w14:textId="77777777" w:rsidR="0013447D" w:rsidRDefault="0013447D" w:rsidP="009079FD">
      <w:pPr>
        <w:tabs>
          <w:tab w:val="left" w:pos="8460"/>
        </w:tabs>
        <w:spacing w:line="360" w:lineRule="auto"/>
        <w:ind w:left="-360" w:right="-136"/>
        <w:jc w:val="both"/>
        <w:rPr>
          <w:rFonts w:ascii="Arial" w:hAnsi="Arial" w:cs="Arial"/>
          <w:b/>
          <w:bCs/>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5555"/>
      </w:tblGrid>
      <w:tr w:rsidR="007C1189" w:rsidRPr="007C1189" w14:paraId="7F0C6678" w14:textId="77777777" w:rsidTr="00D2478E">
        <w:trPr>
          <w:jc w:val="center"/>
        </w:trPr>
        <w:tc>
          <w:tcPr>
            <w:tcW w:w="1572" w:type="dxa"/>
            <w:shd w:val="clear" w:color="auto" w:fill="BFBFBF" w:themeFill="background1" w:themeFillShade="BF"/>
          </w:tcPr>
          <w:p w14:paraId="245E815D" w14:textId="77777777" w:rsidR="007C1189" w:rsidRPr="007C1189" w:rsidRDefault="007C1189" w:rsidP="007C1189">
            <w:pPr>
              <w:spacing w:line="240" w:lineRule="exact"/>
              <w:jc w:val="both"/>
              <w:rPr>
                <w:rFonts w:ascii="Bookman Old Style" w:eastAsia="Microsoft Yi Baiti" w:hAnsi="Bookman Old Style" w:cs="Arial"/>
                <w:b/>
                <w:color w:val="auto"/>
                <w:sz w:val="20"/>
                <w:szCs w:val="20"/>
                <w:lang w:eastAsia="en-US"/>
              </w:rPr>
            </w:pPr>
            <w:r w:rsidRPr="007C1189">
              <w:rPr>
                <w:rFonts w:ascii="Bookman Old Style" w:eastAsia="Microsoft Yi Baiti" w:hAnsi="Bookman Old Style" w:cs="Arial"/>
                <w:b/>
                <w:color w:val="auto"/>
                <w:sz w:val="20"/>
                <w:szCs w:val="20"/>
                <w:lang w:eastAsia="en-US"/>
              </w:rPr>
              <w:t>Categoría</w:t>
            </w:r>
          </w:p>
        </w:tc>
        <w:tc>
          <w:tcPr>
            <w:tcW w:w="5555" w:type="dxa"/>
            <w:shd w:val="clear" w:color="auto" w:fill="BFBFBF" w:themeFill="background1" w:themeFillShade="BF"/>
          </w:tcPr>
          <w:p w14:paraId="58959F48" w14:textId="77777777" w:rsidR="007C1189" w:rsidRPr="007C1189" w:rsidRDefault="007C1189" w:rsidP="007C1189">
            <w:pPr>
              <w:spacing w:line="240" w:lineRule="exact"/>
              <w:jc w:val="both"/>
              <w:rPr>
                <w:rFonts w:ascii="Bookman Old Style" w:eastAsia="Microsoft Yi Baiti" w:hAnsi="Bookman Old Style" w:cs="Arial"/>
                <w:b/>
                <w:color w:val="auto"/>
                <w:sz w:val="20"/>
                <w:szCs w:val="20"/>
                <w:lang w:eastAsia="en-US"/>
              </w:rPr>
            </w:pPr>
            <w:r w:rsidRPr="007C1189">
              <w:rPr>
                <w:rFonts w:ascii="Bookman Old Style" w:eastAsia="Microsoft Yi Baiti" w:hAnsi="Bookman Old Style" w:cs="Arial"/>
                <w:b/>
                <w:color w:val="auto"/>
                <w:sz w:val="20"/>
                <w:szCs w:val="20"/>
                <w:lang w:eastAsia="en-US"/>
              </w:rPr>
              <w:t>Tipo de datos personales</w:t>
            </w:r>
          </w:p>
        </w:tc>
      </w:tr>
      <w:tr w:rsidR="007C1189" w:rsidRPr="007C1189" w14:paraId="14C3EE05" w14:textId="77777777" w:rsidTr="00D2478E">
        <w:trPr>
          <w:jc w:val="center"/>
        </w:trPr>
        <w:tc>
          <w:tcPr>
            <w:tcW w:w="1572" w:type="dxa"/>
            <w:vAlign w:val="center"/>
          </w:tcPr>
          <w:p w14:paraId="19C3F737" w14:textId="77777777" w:rsidR="007C1189" w:rsidRPr="007C1189" w:rsidRDefault="007C1189" w:rsidP="007C1189">
            <w:pPr>
              <w:spacing w:line="240" w:lineRule="exact"/>
              <w:jc w:val="both"/>
              <w:rPr>
                <w:rFonts w:ascii="Bookman Old Style" w:eastAsia="Microsoft Yi Baiti" w:hAnsi="Bookman Old Style" w:cs="Arial"/>
                <w:color w:val="auto"/>
                <w:sz w:val="20"/>
                <w:szCs w:val="20"/>
                <w:lang w:eastAsia="en-US"/>
              </w:rPr>
            </w:pPr>
            <w:r w:rsidRPr="007C1189">
              <w:rPr>
                <w:rFonts w:ascii="Bookman Old Style" w:eastAsia="Microsoft Yi Baiti" w:hAnsi="Bookman Old Style" w:cs="Arial"/>
                <w:color w:val="auto"/>
                <w:sz w:val="20"/>
                <w:szCs w:val="20"/>
                <w:lang w:eastAsia="en-US"/>
              </w:rPr>
              <w:t>Datos identificativos</w:t>
            </w:r>
          </w:p>
        </w:tc>
        <w:tc>
          <w:tcPr>
            <w:tcW w:w="5555" w:type="dxa"/>
          </w:tcPr>
          <w:p w14:paraId="0DEFC8EF" w14:textId="77777777" w:rsidR="007C1189" w:rsidRPr="007C1189" w:rsidRDefault="007C1189" w:rsidP="007C1189">
            <w:pPr>
              <w:pStyle w:val="Prrafodelista"/>
              <w:numPr>
                <w:ilvl w:val="0"/>
                <w:numId w:val="2"/>
              </w:numPr>
              <w:spacing w:line="240" w:lineRule="exact"/>
              <w:jc w:val="both"/>
              <w:rPr>
                <w:rFonts w:ascii="Bookman Old Style" w:eastAsia="Microsoft Yi Baiti" w:hAnsi="Bookman Old Style" w:cs="Arial"/>
                <w:sz w:val="20"/>
                <w:szCs w:val="20"/>
              </w:rPr>
            </w:pPr>
            <w:r w:rsidRPr="007C1189">
              <w:rPr>
                <w:rFonts w:ascii="Bookman Old Style" w:eastAsia="Microsoft Yi Baiti" w:hAnsi="Bookman Old Style" w:cs="Arial"/>
                <w:sz w:val="20"/>
                <w:szCs w:val="20"/>
              </w:rPr>
              <w:t>Nombre</w:t>
            </w:r>
          </w:p>
          <w:p w14:paraId="42FC2508" w14:textId="77777777" w:rsidR="007C1189" w:rsidRPr="007C1189" w:rsidRDefault="007C1189" w:rsidP="007C1189">
            <w:pPr>
              <w:pStyle w:val="Prrafodelista"/>
              <w:numPr>
                <w:ilvl w:val="0"/>
                <w:numId w:val="2"/>
              </w:numPr>
              <w:spacing w:line="240" w:lineRule="exact"/>
              <w:jc w:val="both"/>
              <w:rPr>
                <w:rFonts w:ascii="Bookman Old Style" w:eastAsia="Microsoft Yi Baiti" w:hAnsi="Bookman Old Style" w:cs="Arial"/>
                <w:sz w:val="20"/>
                <w:szCs w:val="20"/>
              </w:rPr>
            </w:pPr>
            <w:r w:rsidRPr="007C1189">
              <w:rPr>
                <w:rFonts w:ascii="Bookman Old Style" w:eastAsia="Microsoft Yi Baiti" w:hAnsi="Bookman Old Style" w:cs="Arial"/>
                <w:sz w:val="20"/>
                <w:szCs w:val="20"/>
              </w:rPr>
              <w:t>Domicilio</w:t>
            </w:r>
          </w:p>
          <w:p w14:paraId="5E258430" w14:textId="77777777" w:rsidR="007C1189" w:rsidRPr="007C1189" w:rsidRDefault="007C1189" w:rsidP="007C1189">
            <w:pPr>
              <w:pStyle w:val="Prrafodelista"/>
              <w:numPr>
                <w:ilvl w:val="0"/>
                <w:numId w:val="2"/>
              </w:numPr>
              <w:spacing w:line="240" w:lineRule="exact"/>
              <w:jc w:val="both"/>
              <w:rPr>
                <w:rFonts w:ascii="Bookman Old Style" w:eastAsia="Microsoft Yi Baiti" w:hAnsi="Bookman Old Style" w:cs="Arial"/>
                <w:sz w:val="20"/>
                <w:szCs w:val="20"/>
              </w:rPr>
            </w:pPr>
            <w:r w:rsidRPr="007C1189">
              <w:rPr>
                <w:rFonts w:ascii="Bookman Old Style" w:eastAsia="Microsoft Yi Baiti" w:hAnsi="Bookman Old Style" w:cs="Arial"/>
                <w:sz w:val="20"/>
                <w:szCs w:val="20"/>
              </w:rPr>
              <w:t>Teléfono particular</w:t>
            </w:r>
          </w:p>
          <w:p w14:paraId="604D0EEF" w14:textId="77777777" w:rsidR="007C1189" w:rsidRPr="007C1189" w:rsidRDefault="007C1189" w:rsidP="007C1189">
            <w:pPr>
              <w:pStyle w:val="Prrafodelista"/>
              <w:numPr>
                <w:ilvl w:val="0"/>
                <w:numId w:val="2"/>
              </w:numPr>
              <w:spacing w:line="240" w:lineRule="exact"/>
              <w:jc w:val="both"/>
              <w:rPr>
                <w:rFonts w:ascii="Bookman Old Style" w:eastAsia="Microsoft Yi Baiti" w:hAnsi="Bookman Old Style" w:cs="Arial"/>
                <w:sz w:val="20"/>
                <w:szCs w:val="20"/>
              </w:rPr>
            </w:pPr>
            <w:r w:rsidRPr="007C1189">
              <w:rPr>
                <w:rFonts w:ascii="Bookman Old Style" w:eastAsia="Microsoft Yi Baiti" w:hAnsi="Bookman Old Style" w:cs="Arial"/>
                <w:sz w:val="20"/>
                <w:szCs w:val="20"/>
              </w:rPr>
              <w:t>Teléfono celular</w:t>
            </w:r>
          </w:p>
          <w:p w14:paraId="0742DD71" w14:textId="77777777" w:rsidR="007C1189" w:rsidRPr="007C1189" w:rsidRDefault="007C1189" w:rsidP="007C1189">
            <w:pPr>
              <w:pStyle w:val="Prrafodelista"/>
              <w:numPr>
                <w:ilvl w:val="0"/>
                <w:numId w:val="2"/>
              </w:numPr>
              <w:spacing w:line="240" w:lineRule="exact"/>
              <w:jc w:val="both"/>
              <w:rPr>
                <w:rFonts w:ascii="Bookman Old Style" w:eastAsia="Microsoft Yi Baiti" w:hAnsi="Bookman Old Style" w:cs="Arial"/>
                <w:sz w:val="20"/>
                <w:szCs w:val="20"/>
              </w:rPr>
            </w:pPr>
            <w:r w:rsidRPr="007C1189">
              <w:rPr>
                <w:rFonts w:ascii="Bookman Old Style" w:eastAsia="Microsoft Yi Baiti" w:hAnsi="Bookman Old Style" w:cs="Arial"/>
                <w:sz w:val="20"/>
                <w:szCs w:val="20"/>
              </w:rPr>
              <w:t>Estado Civil</w:t>
            </w:r>
          </w:p>
          <w:p w14:paraId="2B35D9C5" w14:textId="77777777" w:rsidR="007C1189" w:rsidRPr="007C1189" w:rsidRDefault="007C1189" w:rsidP="007C1189">
            <w:pPr>
              <w:pStyle w:val="Prrafodelista"/>
              <w:numPr>
                <w:ilvl w:val="0"/>
                <w:numId w:val="2"/>
              </w:numPr>
              <w:spacing w:line="240" w:lineRule="exact"/>
              <w:jc w:val="both"/>
              <w:rPr>
                <w:rFonts w:ascii="Bookman Old Style" w:eastAsia="Microsoft Yi Baiti" w:hAnsi="Bookman Old Style" w:cs="Arial"/>
                <w:sz w:val="20"/>
                <w:szCs w:val="20"/>
              </w:rPr>
            </w:pPr>
            <w:r w:rsidRPr="007C1189">
              <w:rPr>
                <w:rFonts w:ascii="Bookman Old Style" w:eastAsia="Microsoft Yi Baiti" w:hAnsi="Bookman Old Style" w:cs="Arial"/>
                <w:sz w:val="20"/>
                <w:szCs w:val="20"/>
              </w:rPr>
              <w:t>Firma</w:t>
            </w:r>
          </w:p>
          <w:p w14:paraId="4BF02A5D" w14:textId="77777777" w:rsidR="007C1189" w:rsidRPr="007C1189" w:rsidRDefault="007C1189" w:rsidP="007C1189">
            <w:pPr>
              <w:pStyle w:val="Prrafodelista"/>
              <w:numPr>
                <w:ilvl w:val="0"/>
                <w:numId w:val="2"/>
              </w:numPr>
              <w:spacing w:line="240" w:lineRule="exact"/>
              <w:jc w:val="both"/>
              <w:rPr>
                <w:rFonts w:ascii="Bookman Old Style" w:eastAsia="Microsoft Yi Baiti" w:hAnsi="Bookman Old Style" w:cs="Arial"/>
                <w:sz w:val="20"/>
                <w:szCs w:val="20"/>
              </w:rPr>
            </w:pPr>
            <w:r w:rsidRPr="007C1189">
              <w:rPr>
                <w:rFonts w:ascii="Bookman Old Style" w:eastAsia="Microsoft Yi Baiti" w:hAnsi="Bookman Old Style" w:cs="Arial"/>
                <w:sz w:val="20"/>
                <w:szCs w:val="20"/>
              </w:rPr>
              <w:t>RFC</w:t>
            </w:r>
          </w:p>
          <w:p w14:paraId="57961CC8" w14:textId="77777777" w:rsidR="007C1189" w:rsidRPr="007C1189" w:rsidRDefault="007C1189" w:rsidP="007C1189">
            <w:pPr>
              <w:pStyle w:val="Prrafodelista"/>
              <w:numPr>
                <w:ilvl w:val="0"/>
                <w:numId w:val="2"/>
              </w:numPr>
              <w:spacing w:line="240" w:lineRule="exact"/>
              <w:jc w:val="both"/>
              <w:rPr>
                <w:rFonts w:ascii="Bookman Old Style" w:eastAsia="Microsoft Yi Baiti" w:hAnsi="Bookman Old Style" w:cs="Arial"/>
                <w:sz w:val="20"/>
                <w:szCs w:val="20"/>
              </w:rPr>
            </w:pPr>
            <w:r w:rsidRPr="007C1189">
              <w:rPr>
                <w:rFonts w:ascii="Bookman Old Style" w:eastAsia="Microsoft Yi Baiti" w:hAnsi="Bookman Old Style" w:cs="Arial"/>
                <w:sz w:val="20"/>
                <w:szCs w:val="20"/>
              </w:rPr>
              <w:t>CURP</w:t>
            </w:r>
          </w:p>
          <w:p w14:paraId="34DB0D2F" w14:textId="77777777" w:rsidR="007C1189" w:rsidRPr="007C1189" w:rsidRDefault="007C1189" w:rsidP="007C1189">
            <w:pPr>
              <w:pStyle w:val="Prrafodelista"/>
              <w:numPr>
                <w:ilvl w:val="0"/>
                <w:numId w:val="2"/>
              </w:numPr>
              <w:spacing w:line="240" w:lineRule="exact"/>
              <w:jc w:val="both"/>
              <w:rPr>
                <w:rFonts w:ascii="Bookman Old Style" w:eastAsia="Microsoft Yi Baiti" w:hAnsi="Bookman Old Style" w:cs="Arial"/>
                <w:sz w:val="20"/>
                <w:szCs w:val="20"/>
              </w:rPr>
            </w:pPr>
            <w:r w:rsidRPr="007C1189">
              <w:rPr>
                <w:rFonts w:ascii="Bookman Old Style" w:eastAsia="Microsoft Yi Baiti" w:hAnsi="Bookman Old Style" w:cs="Arial"/>
                <w:sz w:val="20"/>
                <w:szCs w:val="20"/>
              </w:rPr>
              <w:t>Nombre de familiares, dependientes y beneficiarios</w:t>
            </w:r>
          </w:p>
          <w:p w14:paraId="52958676" w14:textId="77777777" w:rsidR="007C1189" w:rsidRPr="007C1189" w:rsidRDefault="007C1189" w:rsidP="007C1189">
            <w:pPr>
              <w:pStyle w:val="Prrafodelista"/>
              <w:numPr>
                <w:ilvl w:val="0"/>
                <w:numId w:val="2"/>
              </w:numPr>
              <w:spacing w:line="240" w:lineRule="exact"/>
              <w:jc w:val="both"/>
              <w:rPr>
                <w:rFonts w:ascii="Bookman Old Style" w:eastAsia="Microsoft Yi Baiti" w:hAnsi="Bookman Old Style" w:cs="Arial"/>
                <w:sz w:val="20"/>
                <w:szCs w:val="20"/>
              </w:rPr>
            </w:pPr>
            <w:r w:rsidRPr="007C1189">
              <w:rPr>
                <w:rFonts w:ascii="Bookman Old Style" w:eastAsia="Microsoft Yi Baiti" w:hAnsi="Bookman Old Style" w:cs="Arial"/>
                <w:sz w:val="20"/>
                <w:szCs w:val="20"/>
              </w:rPr>
              <w:t>Fecha de nacimiento</w:t>
            </w:r>
          </w:p>
          <w:p w14:paraId="4D543428" w14:textId="77777777" w:rsidR="007C1189" w:rsidRPr="007C1189" w:rsidRDefault="007C1189" w:rsidP="007C1189">
            <w:pPr>
              <w:pStyle w:val="Prrafodelista"/>
              <w:numPr>
                <w:ilvl w:val="0"/>
                <w:numId w:val="2"/>
              </w:numPr>
              <w:spacing w:line="240" w:lineRule="exact"/>
              <w:jc w:val="both"/>
              <w:rPr>
                <w:rFonts w:ascii="Bookman Old Style" w:eastAsia="Microsoft Yi Baiti" w:hAnsi="Bookman Old Style" w:cs="Arial"/>
                <w:sz w:val="20"/>
                <w:szCs w:val="20"/>
              </w:rPr>
            </w:pPr>
            <w:r w:rsidRPr="007C1189">
              <w:rPr>
                <w:rFonts w:ascii="Bookman Old Style" w:eastAsia="Microsoft Yi Baiti" w:hAnsi="Bookman Old Style" w:cs="Arial"/>
                <w:sz w:val="20"/>
                <w:szCs w:val="20"/>
              </w:rPr>
              <w:t xml:space="preserve">Lugar de nacimiento </w:t>
            </w:r>
          </w:p>
          <w:p w14:paraId="3261D3D3" w14:textId="77777777" w:rsidR="007C1189" w:rsidRPr="007C1189" w:rsidRDefault="007C1189" w:rsidP="007C1189">
            <w:pPr>
              <w:pStyle w:val="Prrafodelista"/>
              <w:numPr>
                <w:ilvl w:val="0"/>
                <w:numId w:val="2"/>
              </w:numPr>
              <w:spacing w:line="240" w:lineRule="exact"/>
              <w:jc w:val="both"/>
              <w:rPr>
                <w:rFonts w:ascii="Bookman Old Style" w:eastAsia="Microsoft Yi Baiti" w:hAnsi="Bookman Old Style" w:cs="Arial"/>
                <w:sz w:val="20"/>
                <w:szCs w:val="20"/>
              </w:rPr>
            </w:pPr>
            <w:r w:rsidRPr="007C1189">
              <w:rPr>
                <w:rFonts w:ascii="Bookman Old Style" w:eastAsia="Microsoft Yi Baiti" w:hAnsi="Bookman Old Style" w:cs="Arial"/>
                <w:sz w:val="20"/>
                <w:szCs w:val="20"/>
              </w:rPr>
              <w:t>Fotografía</w:t>
            </w:r>
          </w:p>
          <w:p w14:paraId="6E0811B4" w14:textId="77777777" w:rsidR="007C1189" w:rsidRPr="007C1189" w:rsidRDefault="007C1189" w:rsidP="007C1189">
            <w:pPr>
              <w:pStyle w:val="Prrafodelista"/>
              <w:numPr>
                <w:ilvl w:val="0"/>
                <w:numId w:val="2"/>
              </w:numPr>
              <w:spacing w:line="240" w:lineRule="exact"/>
              <w:jc w:val="both"/>
              <w:rPr>
                <w:rFonts w:ascii="Bookman Old Style" w:eastAsia="Microsoft Yi Baiti" w:hAnsi="Bookman Old Style" w:cs="Arial"/>
                <w:sz w:val="20"/>
                <w:szCs w:val="20"/>
              </w:rPr>
            </w:pPr>
            <w:r w:rsidRPr="007C1189">
              <w:rPr>
                <w:rFonts w:ascii="Bookman Old Style" w:eastAsia="Microsoft Yi Baiti" w:hAnsi="Bookman Old Style" w:cs="Arial"/>
                <w:sz w:val="20"/>
                <w:szCs w:val="20"/>
              </w:rPr>
              <w:t>Edad</w:t>
            </w:r>
          </w:p>
          <w:p w14:paraId="469C0E3E" w14:textId="77777777" w:rsidR="007C1189" w:rsidRPr="007C1189" w:rsidRDefault="007C1189" w:rsidP="007C1189">
            <w:pPr>
              <w:pStyle w:val="Prrafodelista"/>
              <w:numPr>
                <w:ilvl w:val="0"/>
                <w:numId w:val="2"/>
              </w:numPr>
              <w:spacing w:line="240" w:lineRule="exact"/>
              <w:jc w:val="both"/>
              <w:rPr>
                <w:rFonts w:ascii="Bookman Old Style" w:eastAsia="Microsoft Yi Baiti" w:hAnsi="Bookman Old Style" w:cs="Arial"/>
                <w:sz w:val="20"/>
                <w:szCs w:val="20"/>
              </w:rPr>
            </w:pPr>
            <w:r w:rsidRPr="007C1189">
              <w:rPr>
                <w:rFonts w:ascii="Bookman Old Style" w:eastAsia="Microsoft Yi Baiti" w:hAnsi="Bookman Old Style" w:cs="Arial"/>
                <w:sz w:val="20"/>
                <w:szCs w:val="20"/>
              </w:rPr>
              <w:t>Número de Licencia de Manejo</w:t>
            </w:r>
          </w:p>
          <w:p w14:paraId="6BDB3112" w14:textId="77777777" w:rsidR="007C1189" w:rsidRPr="007C1189" w:rsidRDefault="007C1189" w:rsidP="007C1189">
            <w:pPr>
              <w:pStyle w:val="Prrafodelista"/>
              <w:numPr>
                <w:ilvl w:val="0"/>
                <w:numId w:val="2"/>
              </w:numPr>
              <w:spacing w:line="240" w:lineRule="exact"/>
              <w:jc w:val="both"/>
              <w:rPr>
                <w:rFonts w:ascii="Bookman Old Style" w:eastAsia="Microsoft Yi Baiti" w:hAnsi="Bookman Old Style" w:cs="Arial"/>
                <w:sz w:val="20"/>
                <w:szCs w:val="20"/>
              </w:rPr>
            </w:pPr>
            <w:r w:rsidRPr="007C1189">
              <w:rPr>
                <w:rFonts w:ascii="Bookman Old Style" w:eastAsia="Microsoft Yi Baiti" w:hAnsi="Bookman Old Style" w:cs="Arial"/>
                <w:sz w:val="20"/>
                <w:szCs w:val="20"/>
              </w:rPr>
              <w:t>Número de pasaporte</w:t>
            </w:r>
          </w:p>
          <w:p w14:paraId="52F6637E" w14:textId="77777777" w:rsidR="007C1189" w:rsidRDefault="007C1189" w:rsidP="007C1189">
            <w:pPr>
              <w:pStyle w:val="Prrafodelista"/>
              <w:numPr>
                <w:ilvl w:val="0"/>
                <w:numId w:val="2"/>
              </w:numPr>
              <w:spacing w:line="240" w:lineRule="exact"/>
              <w:jc w:val="both"/>
              <w:rPr>
                <w:rFonts w:ascii="Bookman Old Style" w:eastAsia="Microsoft Yi Baiti" w:hAnsi="Bookman Old Style" w:cs="Arial"/>
                <w:sz w:val="20"/>
                <w:szCs w:val="20"/>
              </w:rPr>
            </w:pPr>
            <w:r w:rsidRPr="007C1189">
              <w:rPr>
                <w:rFonts w:ascii="Bookman Old Style" w:eastAsia="Microsoft Yi Baiti" w:hAnsi="Bookman Old Style" w:cs="Arial"/>
                <w:sz w:val="20"/>
                <w:szCs w:val="20"/>
              </w:rPr>
              <w:t>Firma</w:t>
            </w:r>
          </w:p>
          <w:p w14:paraId="5153BE9A" w14:textId="77777777" w:rsidR="0013447D" w:rsidRPr="007C1189" w:rsidRDefault="0013447D" w:rsidP="0013447D">
            <w:pPr>
              <w:pStyle w:val="Prrafodelista"/>
              <w:spacing w:line="240" w:lineRule="exact"/>
              <w:jc w:val="both"/>
              <w:rPr>
                <w:rFonts w:ascii="Bookman Old Style" w:eastAsia="Microsoft Yi Baiti" w:hAnsi="Bookman Old Style" w:cs="Arial"/>
                <w:sz w:val="20"/>
                <w:szCs w:val="20"/>
              </w:rPr>
            </w:pPr>
          </w:p>
        </w:tc>
      </w:tr>
      <w:tr w:rsidR="007C1189" w:rsidRPr="007C1189" w14:paraId="312CE6EA" w14:textId="77777777" w:rsidTr="00D2478E">
        <w:trPr>
          <w:jc w:val="center"/>
        </w:trPr>
        <w:tc>
          <w:tcPr>
            <w:tcW w:w="1572" w:type="dxa"/>
          </w:tcPr>
          <w:p w14:paraId="3B8EE1A6" w14:textId="77777777" w:rsidR="007C1189" w:rsidRPr="007C1189" w:rsidRDefault="007C1189" w:rsidP="007C1189">
            <w:pPr>
              <w:spacing w:line="240" w:lineRule="exact"/>
              <w:jc w:val="both"/>
              <w:rPr>
                <w:rFonts w:ascii="Bookman Old Style" w:eastAsia="Microsoft Yi Baiti" w:hAnsi="Bookman Old Style" w:cs="Arial"/>
                <w:color w:val="auto"/>
                <w:sz w:val="20"/>
                <w:szCs w:val="20"/>
                <w:lang w:eastAsia="en-US"/>
              </w:rPr>
            </w:pPr>
            <w:r w:rsidRPr="007C1189">
              <w:rPr>
                <w:rFonts w:ascii="Bookman Old Style" w:eastAsia="Microsoft Yi Baiti" w:hAnsi="Bookman Old Style" w:cs="Arial"/>
                <w:color w:val="auto"/>
                <w:sz w:val="20"/>
                <w:szCs w:val="20"/>
                <w:lang w:eastAsia="en-US"/>
              </w:rPr>
              <w:t>Datos electrónicos</w:t>
            </w:r>
          </w:p>
        </w:tc>
        <w:tc>
          <w:tcPr>
            <w:tcW w:w="5555" w:type="dxa"/>
          </w:tcPr>
          <w:p w14:paraId="7373811B" w14:textId="77777777" w:rsidR="007C1189" w:rsidRPr="007C1189" w:rsidRDefault="007C1189" w:rsidP="007C1189">
            <w:pPr>
              <w:pStyle w:val="Prrafodelista"/>
              <w:numPr>
                <w:ilvl w:val="0"/>
                <w:numId w:val="2"/>
              </w:numPr>
              <w:spacing w:line="240" w:lineRule="exact"/>
              <w:jc w:val="both"/>
              <w:rPr>
                <w:rFonts w:ascii="Bookman Old Style" w:eastAsia="Microsoft Yi Baiti" w:hAnsi="Bookman Old Style" w:cs="Arial"/>
                <w:sz w:val="20"/>
                <w:szCs w:val="20"/>
              </w:rPr>
            </w:pPr>
            <w:r w:rsidRPr="007C1189">
              <w:rPr>
                <w:rFonts w:ascii="Bookman Old Style" w:eastAsia="Microsoft Yi Baiti" w:hAnsi="Bookman Old Style" w:cs="Arial"/>
                <w:sz w:val="20"/>
                <w:szCs w:val="20"/>
              </w:rPr>
              <w:t>Correo electrónico</w:t>
            </w:r>
          </w:p>
        </w:tc>
      </w:tr>
    </w:tbl>
    <w:p w14:paraId="72AB0229" w14:textId="05187247" w:rsidR="0013447D" w:rsidRDefault="0013447D" w:rsidP="007C1189">
      <w:pPr>
        <w:tabs>
          <w:tab w:val="left" w:pos="8460"/>
        </w:tabs>
        <w:spacing w:line="360" w:lineRule="auto"/>
        <w:ind w:right="-136"/>
        <w:jc w:val="both"/>
        <w:rPr>
          <w:rFonts w:ascii="Arial" w:hAnsi="Arial" w:cs="Arial"/>
          <w:b/>
          <w:bCs/>
          <w:color w:val="auto"/>
          <w:sz w:val="20"/>
          <w:szCs w:val="20"/>
        </w:rPr>
      </w:pPr>
    </w:p>
    <w:p w14:paraId="257EC4E0" w14:textId="77777777" w:rsidR="009079FD" w:rsidRPr="00905DD3" w:rsidRDefault="00905DD3" w:rsidP="00905DD3">
      <w:pPr>
        <w:pStyle w:val="Prrafodelista"/>
        <w:numPr>
          <w:ilvl w:val="0"/>
          <w:numId w:val="4"/>
        </w:numPr>
        <w:tabs>
          <w:tab w:val="left" w:pos="8460"/>
        </w:tabs>
        <w:spacing w:line="360" w:lineRule="auto"/>
        <w:ind w:right="-136"/>
        <w:jc w:val="both"/>
        <w:rPr>
          <w:rFonts w:ascii="Bookman Old Style" w:hAnsi="Bookman Old Style"/>
          <w:sz w:val="20"/>
          <w:szCs w:val="20"/>
        </w:rPr>
      </w:pPr>
      <w:r w:rsidRPr="00905DD3">
        <w:rPr>
          <w:rFonts w:ascii="Bookman Old Style" w:hAnsi="Bookman Old Style" w:cs="Arial"/>
          <w:b/>
          <w:bCs/>
          <w:sz w:val="20"/>
          <w:szCs w:val="20"/>
        </w:rPr>
        <w:t>TRANSFERENCIA DE DATOS PERSONALES</w:t>
      </w:r>
      <w:r>
        <w:rPr>
          <w:rFonts w:ascii="Bookman Old Style" w:hAnsi="Bookman Old Style" w:cs="Arial"/>
          <w:sz w:val="20"/>
          <w:szCs w:val="20"/>
        </w:rPr>
        <w:t>.</w:t>
      </w:r>
    </w:p>
    <w:p w14:paraId="0B538119" w14:textId="77777777" w:rsidR="00905DD3" w:rsidRDefault="00905DD3" w:rsidP="009079FD">
      <w:pPr>
        <w:tabs>
          <w:tab w:val="left" w:pos="8460"/>
        </w:tabs>
        <w:spacing w:line="360" w:lineRule="auto"/>
        <w:ind w:left="-360" w:right="-136"/>
        <w:jc w:val="both"/>
        <w:rPr>
          <w:rFonts w:ascii="Bookman Old Style" w:hAnsi="Bookman Old Style"/>
          <w:color w:val="auto"/>
          <w:sz w:val="20"/>
          <w:szCs w:val="20"/>
        </w:rPr>
      </w:pPr>
    </w:p>
    <w:p w14:paraId="1D8C46A5" w14:textId="77777777" w:rsidR="009079FD" w:rsidRDefault="00905DD3" w:rsidP="00905DD3">
      <w:pPr>
        <w:tabs>
          <w:tab w:val="left" w:pos="0"/>
        </w:tabs>
        <w:spacing w:line="360" w:lineRule="auto"/>
        <w:ind w:left="-360" w:right="-136"/>
        <w:jc w:val="both"/>
        <w:rPr>
          <w:rFonts w:ascii="Bookman Old Style" w:hAnsi="Bookman Old Style"/>
          <w:color w:val="auto"/>
          <w:sz w:val="20"/>
          <w:szCs w:val="20"/>
        </w:rPr>
      </w:pPr>
      <w:r>
        <w:rPr>
          <w:rFonts w:ascii="Bookman Old Style" w:hAnsi="Bookman Old Style"/>
          <w:color w:val="auto"/>
          <w:sz w:val="20"/>
          <w:szCs w:val="20"/>
        </w:rPr>
        <w:tab/>
      </w:r>
      <w:r w:rsidR="003C0842" w:rsidRPr="007A19B2">
        <w:rPr>
          <w:rFonts w:ascii="Bookman Old Style" w:hAnsi="Bookman Old Style"/>
          <w:color w:val="auto"/>
          <w:sz w:val="20"/>
          <w:szCs w:val="20"/>
        </w:rPr>
        <w:t>MULTITUDES</w:t>
      </w:r>
      <w:r w:rsidR="009079FD" w:rsidRPr="00816288">
        <w:rPr>
          <w:rFonts w:ascii="Bookman Old Style" w:hAnsi="Bookman Old Style"/>
          <w:color w:val="auto"/>
          <w:sz w:val="20"/>
          <w:szCs w:val="20"/>
        </w:rPr>
        <w:t xml:space="preserve"> podrá recabar</w:t>
      </w:r>
      <w:r w:rsidR="009079FD">
        <w:rPr>
          <w:rFonts w:ascii="Bookman Old Style" w:hAnsi="Bookman Old Style"/>
          <w:color w:val="auto"/>
          <w:sz w:val="20"/>
          <w:szCs w:val="20"/>
        </w:rPr>
        <w:t xml:space="preserve"> y recopilar</w:t>
      </w:r>
      <w:r w:rsidR="009079FD" w:rsidRPr="00816288">
        <w:rPr>
          <w:rFonts w:ascii="Bookman Old Style" w:hAnsi="Bookman Old Style"/>
          <w:color w:val="auto"/>
          <w:sz w:val="20"/>
          <w:szCs w:val="20"/>
        </w:rPr>
        <w:t xml:space="preserve"> datos personales sensibles en función del servicio o producto contratado por el Titular. De igual forma, dichos datos personales podrán ser transferidos a terceras personas ya sean físicas o morales, nacionales o extranjeras, con el único propósito de cumplir con los fines señalados en e</w:t>
      </w:r>
      <w:r w:rsidR="009079FD">
        <w:rPr>
          <w:rFonts w:ascii="Bookman Old Style" w:hAnsi="Bookman Old Style"/>
          <w:color w:val="auto"/>
          <w:sz w:val="20"/>
          <w:szCs w:val="20"/>
        </w:rPr>
        <w:t xml:space="preserve">l presente </w:t>
      </w:r>
      <w:r w:rsidR="007C1189">
        <w:rPr>
          <w:rFonts w:ascii="Bookman Old Style" w:hAnsi="Bookman Old Style"/>
          <w:color w:val="auto"/>
          <w:sz w:val="20"/>
          <w:szCs w:val="20"/>
        </w:rPr>
        <w:t>Aviso de Privacidad</w:t>
      </w:r>
      <w:r w:rsidR="009079FD">
        <w:rPr>
          <w:rFonts w:ascii="Bookman Old Style" w:hAnsi="Bookman Old Style"/>
          <w:color w:val="auto"/>
          <w:sz w:val="20"/>
          <w:szCs w:val="20"/>
        </w:rPr>
        <w:t>.</w:t>
      </w:r>
    </w:p>
    <w:p w14:paraId="297EE203" w14:textId="77777777" w:rsidR="009079FD" w:rsidRDefault="009079FD" w:rsidP="009079FD">
      <w:pPr>
        <w:tabs>
          <w:tab w:val="left" w:pos="8460"/>
        </w:tabs>
        <w:spacing w:line="360" w:lineRule="auto"/>
        <w:ind w:left="-360" w:right="-136"/>
        <w:jc w:val="both"/>
        <w:rPr>
          <w:rFonts w:ascii="Bookman Old Style" w:hAnsi="Bookman Old Style" w:cs="Arial"/>
          <w:sz w:val="20"/>
          <w:szCs w:val="20"/>
        </w:rPr>
      </w:pPr>
    </w:p>
    <w:p w14:paraId="03B15E2B" w14:textId="77777777" w:rsidR="009079FD" w:rsidRDefault="00905DD3" w:rsidP="00905DD3">
      <w:pPr>
        <w:spacing w:line="360" w:lineRule="auto"/>
        <w:ind w:left="-360" w:right="-136"/>
        <w:jc w:val="both"/>
        <w:rPr>
          <w:rFonts w:ascii="Bookman Old Style" w:hAnsi="Bookman Old Style" w:cs="Arial"/>
          <w:sz w:val="20"/>
          <w:szCs w:val="20"/>
        </w:rPr>
      </w:pPr>
      <w:r>
        <w:rPr>
          <w:rFonts w:ascii="Bookman Old Style" w:hAnsi="Bookman Old Style"/>
          <w:color w:val="auto"/>
          <w:sz w:val="20"/>
          <w:szCs w:val="20"/>
        </w:rPr>
        <w:tab/>
      </w:r>
      <w:r w:rsidR="003C0842" w:rsidRPr="007A19B2">
        <w:rPr>
          <w:rFonts w:ascii="Bookman Old Style" w:hAnsi="Bookman Old Style"/>
          <w:color w:val="auto"/>
          <w:sz w:val="20"/>
          <w:szCs w:val="20"/>
        </w:rPr>
        <w:t>MULTITUDES</w:t>
      </w:r>
      <w:r w:rsidR="006745B4">
        <w:rPr>
          <w:rFonts w:ascii="Bookman Old Style" w:hAnsi="Bookman Old Style" w:cs="Arial"/>
          <w:sz w:val="20"/>
          <w:szCs w:val="20"/>
        </w:rPr>
        <w:t xml:space="preserve"> le informa al Titular </w:t>
      </w:r>
      <w:r w:rsidR="009079FD" w:rsidRPr="009079FD">
        <w:rPr>
          <w:rFonts w:ascii="Bookman Old Style" w:hAnsi="Bookman Old Style" w:cs="Arial"/>
          <w:sz w:val="20"/>
          <w:szCs w:val="20"/>
        </w:rPr>
        <w:t xml:space="preserve">que </w:t>
      </w:r>
      <w:r w:rsidR="006745B4">
        <w:rPr>
          <w:rFonts w:ascii="Bookman Old Style" w:hAnsi="Bookman Old Style" w:cs="Arial"/>
          <w:sz w:val="20"/>
          <w:szCs w:val="20"/>
        </w:rPr>
        <w:t xml:space="preserve">con la finalidad de concretar la relación </w:t>
      </w:r>
      <w:r w:rsidR="0013447D">
        <w:rPr>
          <w:rFonts w:ascii="Bookman Old Style" w:hAnsi="Bookman Old Style" w:cs="Arial"/>
          <w:sz w:val="20"/>
          <w:szCs w:val="20"/>
        </w:rPr>
        <w:t xml:space="preserve">de negocios y/o comercial </w:t>
      </w:r>
      <w:r w:rsidR="006745B4">
        <w:rPr>
          <w:rFonts w:ascii="Bookman Old Style" w:hAnsi="Bookman Old Style" w:cs="Arial"/>
          <w:sz w:val="20"/>
          <w:szCs w:val="20"/>
        </w:rPr>
        <w:t xml:space="preserve">con usted y prestar los servicios que sean solicitados por el Titular a Multitudes, </w:t>
      </w:r>
      <w:r w:rsidR="009079FD" w:rsidRPr="009079FD">
        <w:rPr>
          <w:rFonts w:ascii="Bookman Old Style" w:hAnsi="Bookman Old Style" w:cs="Arial"/>
          <w:sz w:val="20"/>
          <w:szCs w:val="20"/>
        </w:rPr>
        <w:t xml:space="preserve">sus datos personales </w:t>
      </w:r>
      <w:r w:rsidR="006745B4">
        <w:rPr>
          <w:rFonts w:ascii="Bookman Old Style" w:hAnsi="Bookman Old Style" w:cs="Arial"/>
          <w:sz w:val="20"/>
          <w:szCs w:val="20"/>
        </w:rPr>
        <w:t>podrán ser</w:t>
      </w:r>
      <w:r w:rsidR="009079FD" w:rsidRPr="009079FD">
        <w:rPr>
          <w:rFonts w:ascii="Bookman Old Style" w:hAnsi="Bookman Old Style" w:cs="Arial"/>
          <w:sz w:val="20"/>
          <w:szCs w:val="20"/>
        </w:rPr>
        <w:t xml:space="preserve"> compartidos con:</w:t>
      </w:r>
    </w:p>
    <w:p w14:paraId="46763944" w14:textId="77777777" w:rsidR="007C1189" w:rsidRPr="009079FD" w:rsidRDefault="007C1189" w:rsidP="003C0842">
      <w:pPr>
        <w:tabs>
          <w:tab w:val="left" w:pos="8460"/>
        </w:tabs>
        <w:spacing w:line="360" w:lineRule="auto"/>
        <w:ind w:left="-360" w:right="-136"/>
        <w:jc w:val="both"/>
        <w:rPr>
          <w:rFonts w:ascii="Bookman Old Style" w:hAnsi="Bookman Old Style"/>
          <w:color w:val="auto"/>
          <w:sz w:val="20"/>
          <w:szCs w:val="20"/>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412"/>
        <w:gridCol w:w="1612"/>
        <w:gridCol w:w="3248"/>
      </w:tblGrid>
      <w:tr w:rsidR="009079FD" w:rsidRPr="009079FD" w14:paraId="5D36736F" w14:textId="77777777" w:rsidTr="00BA2EF4">
        <w:trPr>
          <w:jc w:val="center"/>
        </w:trPr>
        <w:tc>
          <w:tcPr>
            <w:tcW w:w="3412" w:type="dxa"/>
            <w:tcBorders>
              <w:top w:val="outset" w:sz="6" w:space="0" w:color="auto"/>
              <w:bottom w:val="outset" w:sz="6" w:space="0" w:color="auto"/>
              <w:right w:val="outset" w:sz="6" w:space="0" w:color="auto"/>
            </w:tcBorders>
            <w:vAlign w:val="center"/>
            <w:hideMark/>
          </w:tcPr>
          <w:p w14:paraId="407FAE89" w14:textId="77777777" w:rsidR="009079FD" w:rsidRPr="009079FD" w:rsidRDefault="009079FD" w:rsidP="006745B4">
            <w:pPr>
              <w:jc w:val="center"/>
              <w:rPr>
                <w:rFonts w:ascii="Bookman Old Style" w:hAnsi="Bookman Old Style" w:cs="Arial"/>
                <w:sz w:val="20"/>
                <w:szCs w:val="20"/>
              </w:rPr>
            </w:pPr>
            <w:r w:rsidRPr="009079FD">
              <w:rPr>
                <w:rFonts w:ascii="Bookman Old Style" w:hAnsi="Bookman Old Style" w:cs="Arial"/>
                <w:b/>
                <w:bCs/>
                <w:sz w:val="20"/>
                <w:szCs w:val="20"/>
              </w:rPr>
              <w:t>Destinatario de los datos personales</w:t>
            </w:r>
          </w:p>
        </w:tc>
        <w:tc>
          <w:tcPr>
            <w:tcW w:w="1612" w:type="dxa"/>
            <w:tcBorders>
              <w:top w:val="outset" w:sz="6" w:space="0" w:color="auto"/>
              <w:left w:val="outset" w:sz="6" w:space="0" w:color="auto"/>
              <w:bottom w:val="outset" w:sz="6" w:space="0" w:color="auto"/>
              <w:right w:val="outset" w:sz="6" w:space="0" w:color="auto"/>
            </w:tcBorders>
            <w:vAlign w:val="center"/>
          </w:tcPr>
          <w:p w14:paraId="7D578686" w14:textId="77777777" w:rsidR="009079FD" w:rsidRPr="009079FD" w:rsidRDefault="009079FD" w:rsidP="006745B4">
            <w:pPr>
              <w:jc w:val="center"/>
              <w:rPr>
                <w:rFonts w:ascii="Bookman Old Style" w:hAnsi="Bookman Old Style" w:cs="Arial"/>
                <w:b/>
                <w:bCs/>
                <w:sz w:val="20"/>
                <w:szCs w:val="20"/>
              </w:rPr>
            </w:pPr>
            <w:r w:rsidRPr="009079FD">
              <w:rPr>
                <w:rFonts w:ascii="Bookman Old Style" w:hAnsi="Bookman Old Style" w:cs="Arial"/>
                <w:b/>
                <w:bCs/>
                <w:sz w:val="20"/>
                <w:szCs w:val="20"/>
              </w:rPr>
              <w:t>País</w:t>
            </w:r>
          </w:p>
        </w:tc>
        <w:tc>
          <w:tcPr>
            <w:tcW w:w="3248" w:type="dxa"/>
            <w:tcBorders>
              <w:top w:val="outset" w:sz="6" w:space="0" w:color="auto"/>
              <w:left w:val="outset" w:sz="6" w:space="0" w:color="auto"/>
              <w:bottom w:val="outset" w:sz="6" w:space="0" w:color="auto"/>
            </w:tcBorders>
            <w:vAlign w:val="center"/>
            <w:hideMark/>
          </w:tcPr>
          <w:p w14:paraId="21D0AAD5" w14:textId="77777777" w:rsidR="009079FD" w:rsidRPr="009079FD" w:rsidRDefault="009079FD" w:rsidP="006745B4">
            <w:pPr>
              <w:jc w:val="center"/>
              <w:rPr>
                <w:rFonts w:ascii="Bookman Old Style" w:hAnsi="Bookman Old Style" w:cs="Arial"/>
                <w:sz w:val="20"/>
                <w:szCs w:val="20"/>
              </w:rPr>
            </w:pPr>
            <w:r w:rsidRPr="009079FD">
              <w:rPr>
                <w:rFonts w:ascii="Bookman Old Style" w:hAnsi="Bookman Old Style" w:cs="Arial"/>
                <w:b/>
                <w:bCs/>
                <w:sz w:val="20"/>
                <w:szCs w:val="20"/>
              </w:rPr>
              <w:t>Finalidad</w:t>
            </w:r>
          </w:p>
        </w:tc>
      </w:tr>
      <w:tr w:rsidR="009079FD" w:rsidRPr="009079FD" w14:paraId="17622201" w14:textId="77777777" w:rsidTr="00BA2EF4">
        <w:trPr>
          <w:jc w:val="center"/>
        </w:trPr>
        <w:tc>
          <w:tcPr>
            <w:tcW w:w="3412" w:type="dxa"/>
            <w:tcBorders>
              <w:top w:val="outset" w:sz="6" w:space="0" w:color="auto"/>
              <w:bottom w:val="outset" w:sz="6" w:space="0" w:color="auto"/>
              <w:right w:val="outset" w:sz="6" w:space="0" w:color="auto"/>
            </w:tcBorders>
            <w:vAlign w:val="center"/>
            <w:hideMark/>
          </w:tcPr>
          <w:p w14:paraId="0CF76329" w14:textId="77777777" w:rsidR="009079FD" w:rsidRPr="00D2478E" w:rsidRDefault="006745B4" w:rsidP="006745B4">
            <w:pPr>
              <w:jc w:val="center"/>
              <w:rPr>
                <w:rFonts w:ascii="Bookman Old Style" w:hAnsi="Bookman Old Style" w:cs="Arial"/>
                <w:color w:val="auto"/>
                <w:sz w:val="20"/>
                <w:szCs w:val="20"/>
              </w:rPr>
            </w:pPr>
            <w:r w:rsidRPr="00D2478E">
              <w:rPr>
                <w:rFonts w:ascii="Bookman Old Style" w:hAnsi="Bookman Old Style" w:cs="Arial"/>
                <w:b/>
                <w:color w:val="auto"/>
                <w:sz w:val="20"/>
                <w:szCs w:val="20"/>
              </w:rPr>
              <w:t>Administradora de Multitudes Inmobiliarias, S.A. DE C.V.</w:t>
            </w:r>
            <w:r w:rsidR="0013447D" w:rsidRPr="00D2478E">
              <w:rPr>
                <w:rFonts w:ascii="Bookman Old Style" w:hAnsi="Bookman Old Style" w:cs="Arial"/>
                <w:color w:val="auto"/>
                <w:sz w:val="20"/>
                <w:szCs w:val="20"/>
              </w:rPr>
              <w:t>, y cualquier de sus administradores, accionistas, funcionarios, asesores, directores, comisarios</w:t>
            </w:r>
          </w:p>
        </w:tc>
        <w:tc>
          <w:tcPr>
            <w:tcW w:w="1612" w:type="dxa"/>
            <w:tcBorders>
              <w:top w:val="outset" w:sz="6" w:space="0" w:color="auto"/>
              <w:left w:val="outset" w:sz="6" w:space="0" w:color="auto"/>
              <w:bottom w:val="outset" w:sz="6" w:space="0" w:color="auto"/>
              <w:right w:val="outset" w:sz="6" w:space="0" w:color="auto"/>
            </w:tcBorders>
            <w:vAlign w:val="center"/>
          </w:tcPr>
          <w:p w14:paraId="09A3DCB6" w14:textId="77777777" w:rsidR="009079FD" w:rsidRPr="0013447D" w:rsidRDefault="009079FD" w:rsidP="006745B4">
            <w:pPr>
              <w:jc w:val="center"/>
              <w:rPr>
                <w:rFonts w:ascii="Bookman Old Style" w:hAnsi="Bookman Old Style" w:cs="Arial"/>
                <w:bCs/>
                <w:iCs/>
                <w:color w:val="auto"/>
                <w:sz w:val="20"/>
                <w:szCs w:val="20"/>
              </w:rPr>
            </w:pPr>
            <w:r w:rsidRPr="0013447D">
              <w:rPr>
                <w:rFonts w:ascii="Bookman Old Style" w:hAnsi="Bookman Old Style" w:cs="Arial"/>
                <w:bCs/>
                <w:iCs/>
                <w:color w:val="auto"/>
                <w:sz w:val="20"/>
                <w:szCs w:val="20"/>
              </w:rPr>
              <w:t>México</w:t>
            </w:r>
          </w:p>
        </w:tc>
        <w:tc>
          <w:tcPr>
            <w:tcW w:w="3248" w:type="dxa"/>
            <w:tcBorders>
              <w:top w:val="outset" w:sz="6" w:space="0" w:color="auto"/>
              <w:left w:val="outset" w:sz="6" w:space="0" w:color="auto"/>
              <w:bottom w:val="outset" w:sz="6" w:space="0" w:color="auto"/>
            </w:tcBorders>
            <w:vAlign w:val="center"/>
            <w:hideMark/>
          </w:tcPr>
          <w:p w14:paraId="6E56EA29" w14:textId="296E18A0" w:rsidR="009079FD" w:rsidRPr="0013447D" w:rsidRDefault="00BA2EF4" w:rsidP="00BA2EF4">
            <w:pPr>
              <w:jc w:val="both"/>
              <w:rPr>
                <w:rFonts w:ascii="Bookman Old Style" w:hAnsi="Bookman Old Style" w:cs="Arial"/>
                <w:color w:val="auto"/>
                <w:sz w:val="20"/>
                <w:szCs w:val="20"/>
              </w:rPr>
            </w:pPr>
            <w:r>
              <w:rPr>
                <w:rFonts w:ascii="Bookman Old Style" w:hAnsi="Bookman Old Style" w:cs="Arial"/>
                <w:color w:val="auto"/>
                <w:sz w:val="20"/>
                <w:szCs w:val="20"/>
              </w:rPr>
              <w:t>Análisis, revisión y</w:t>
            </w:r>
            <w:r w:rsidRPr="00BA2EF4">
              <w:rPr>
                <w:rFonts w:ascii="Bookman Old Style" w:hAnsi="Bookman Old Style" w:cs="Arial"/>
                <w:color w:val="auto"/>
                <w:sz w:val="20"/>
                <w:szCs w:val="20"/>
              </w:rPr>
              <w:t xml:space="preserve"> aprobación del Titular como potencialmente calificado para el otorgamiento y autorización de cualquier tipo de </w:t>
            </w:r>
            <w:r>
              <w:rPr>
                <w:rFonts w:ascii="Bookman Old Style" w:hAnsi="Bookman Old Style" w:cs="Arial"/>
                <w:color w:val="auto"/>
                <w:sz w:val="20"/>
                <w:szCs w:val="20"/>
              </w:rPr>
              <w:t>inversión. I</w:t>
            </w:r>
            <w:r w:rsidRPr="00BA2EF4">
              <w:rPr>
                <w:rFonts w:ascii="Bookman Old Style" w:hAnsi="Bookman Old Style" w:cs="Arial"/>
                <w:color w:val="auto"/>
                <w:sz w:val="20"/>
                <w:szCs w:val="20"/>
              </w:rPr>
              <w:t>ntegrar su expediente como usuario y posible inversionista</w:t>
            </w:r>
            <w:r>
              <w:rPr>
                <w:rFonts w:ascii="Bookman Old Style" w:hAnsi="Bookman Old Style" w:cs="Arial"/>
                <w:color w:val="auto"/>
                <w:sz w:val="20"/>
                <w:szCs w:val="20"/>
              </w:rPr>
              <w:t>.</w:t>
            </w:r>
          </w:p>
        </w:tc>
      </w:tr>
      <w:tr w:rsidR="009079FD" w:rsidRPr="009079FD" w14:paraId="3D646438" w14:textId="77777777" w:rsidTr="00BA2EF4">
        <w:trPr>
          <w:jc w:val="center"/>
        </w:trPr>
        <w:tc>
          <w:tcPr>
            <w:tcW w:w="3412" w:type="dxa"/>
            <w:tcBorders>
              <w:top w:val="outset" w:sz="6" w:space="0" w:color="auto"/>
              <w:bottom w:val="outset" w:sz="6" w:space="0" w:color="auto"/>
              <w:right w:val="outset" w:sz="6" w:space="0" w:color="auto"/>
            </w:tcBorders>
            <w:vAlign w:val="center"/>
          </w:tcPr>
          <w:p w14:paraId="2ABF44A0" w14:textId="77777777" w:rsidR="009079FD" w:rsidRPr="00D2478E" w:rsidRDefault="006745B4" w:rsidP="006745B4">
            <w:pPr>
              <w:jc w:val="center"/>
              <w:rPr>
                <w:rFonts w:ascii="Bookman Old Style" w:hAnsi="Bookman Old Style" w:cs="Arial"/>
                <w:color w:val="auto"/>
                <w:sz w:val="20"/>
                <w:szCs w:val="20"/>
              </w:rPr>
            </w:pPr>
            <w:r w:rsidRPr="00D2478E">
              <w:rPr>
                <w:rFonts w:ascii="Bookman Old Style" w:hAnsi="Bookman Old Style" w:cs="Arial"/>
                <w:b/>
                <w:color w:val="auto"/>
                <w:sz w:val="20"/>
                <w:szCs w:val="20"/>
              </w:rPr>
              <w:t>Controladora de Mul</w:t>
            </w:r>
            <w:r w:rsidR="0013447D" w:rsidRPr="00D2478E">
              <w:rPr>
                <w:rFonts w:ascii="Bookman Old Style" w:hAnsi="Bookman Old Style" w:cs="Arial"/>
                <w:b/>
                <w:color w:val="auto"/>
                <w:sz w:val="20"/>
                <w:szCs w:val="20"/>
              </w:rPr>
              <w:t>titudes Inmobiliarias, S.A.P.I.</w:t>
            </w:r>
            <w:r w:rsidRPr="00D2478E">
              <w:rPr>
                <w:rFonts w:ascii="Bookman Old Style" w:hAnsi="Bookman Old Style" w:cs="Arial"/>
                <w:b/>
                <w:color w:val="auto"/>
                <w:sz w:val="20"/>
                <w:szCs w:val="20"/>
              </w:rPr>
              <w:t xml:space="preserve"> DE C.V.</w:t>
            </w:r>
            <w:r w:rsidR="0013447D" w:rsidRPr="00D2478E">
              <w:rPr>
                <w:rFonts w:ascii="Bookman Old Style" w:hAnsi="Bookman Old Style" w:cs="Arial"/>
                <w:b/>
                <w:color w:val="auto"/>
                <w:sz w:val="20"/>
                <w:szCs w:val="20"/>
              </w:rPr>
              <w:t>,</w:t>
            </w:r>
            <w:r w:rsidR="0013447D" w:rsidRPr="00D2478E">
              <w:rPr>
                <w:rFonts w:ascii="Bookman Old Style" w:hAnsi="Bookman Old Style" w:cs="Arial"/>
                <w:color w:val="auto"/>
                <w:sz w:val="20"/>
                <w:szCs w:val="20"/>
              </w:rPr>
              <w:t xml:space="preserve"> y cualquier de sus administradores, accionistas, funcionarios, asesores, directores, comisarios</w:t>
            </w:r>
          </w:p>
        </w:tc>
        <w:tc>
          <w:tcPr>
            <w:tcW w:w="1612" w:type="dxa"/>
            <w:tcBorders>
              <w:top w:val="outset" w:sz="6" w:space="0" w:color="auto"/>
              <w:left w:val="outset" w:sz="6" w:space="0" w:color="auto"/>
              <w:bottom w:val="outset" w:sz="6" w:space="0" w:color="auto"/>
              <w:right w:val="outset" w:sz="6" w:space="0" w:color="auto"/>
            </w:tcBorders>
            <w:vAlign w:val="center"/>
          </w:tcPr>
          <w:p w14:paraId="06B873D0" w14:textId="77777777" w:rsidR="009079FD" w:rsidRPr="0013447D" w:rsidRDefault="009079FD" w:rsidP="006745B4">
            <w:pPr>
              <w:jc w:val="center"/>
              <w:rPr>
                <w:rFonts w:ascii="Bookman Old Style" w:hAnsi="Bookman Old Style" w:cs="Arial"/>
                <w:bCs/>
                <w:iCs/>
                <w:color w:val="auto"/>
                <w:sz w:val="20"/>
                <w:szCs w:val="20"/>
              </w:rPr>
            </w:pPr>
            <w:r w:rsidRPr="0013447D">
              <w:rPr>
                <w:rFonts w:ascii="Bookman Old Style" w:hAnsi="Bookman Old Style" w:cs="Arial"/>
                <w:bCs/>
                <w:iCs/>
                <w:color w:val="auto"/>
                <w:sz w:val="20"/>
                <w:szCs w:val="20"/>
              </w:rPr>
              <w:t>México</w:t>
            </w:r>
          </w:p>
        </w:tc>
        <w:tc>
          <w:tcPr>
            <w:tcW w:w="3248" w:type="dxa"/>
            <w:tcBorders>
              <w:top w:val="outset" w:sz="6" w:space="0" w:color="auto"/>
              <w:left w:val="outset" w:sz="6" w:space="0" w:color="auto"/>
              <w:bottom w:val="outset" w:sz="6" w:space="0" w:color="auto"/>
            </w:tcBorders>
            <w:vAlign w:val="center"/>
          </w:tcPr>
          <w:p w14:paraId="6D3FA330" w14:textId="369A62E6" w:rsidR="009079FD" w:rsidRPr="0013447D" w:rsidRDefault="00BA2EF4" w:rsidP="00BA2EF4">
            <w:pPr>
              <w:jc w:val="both"/>
              <w:rPr>
                <w:rFonts w:ascii="Bookman Old Style" w:hAnsi="Bookman Old Style" w:cs="Arial"/>
                <w:color w:val="auto"/>
                <w:sz w:val="20"/>
                <w:szCs w:val="20"/>
              </w:rPr>
            </w:pPr>
            <w:r>
              <w:rPr>
                <w:rFonts w:ascii="Bookman Old Style" w:hAnsi="Bookman Old Style" w:cs="Arial"/>
                <w:color w:val="auto"/>
                <w:sz w:val="20"/>
                <w:szCs w:val="20"/>
              </w:rPr>
              <w:t>Cumplir con el modelo de negocio y solicitar la modalidad de una Institución de Tecnología Financiera en términos de la Ley aplicable.</w:t>
            </w:r>
          </w:p>
        </w:tc>
      </w:tr>
    </w:tbl>
    <w:p w14:paraId="4F6594E1" w14:textId="77777777" w:rsidR="009079FD" w:rsidRDefault="009079FD" w:rsidP="007A19B2">
      <w:pPr>
        <w:tabs>
          <w:tab w:val="left" w:pos="8460"/>
        </w:tabs>
        <w:spacing w:line="360" w:lineRule="auto"/>
        <w:ind w:left="-360" w:right="-136"/>
        <w:jc w:val="both"/>
        <w:rPr>
          <w:rFonts w:ascii="Bookman Old Style" w:hAnsi="Bookman Old Style"/>
          <w:color w:val="auto"/>
          <w:sz w:val="20"/>
          <w:szCs w:val="20"/>
        </w:rPr>
      </w:pPr>
    </w:p>
    <w:p w14:paraId="070D6218" w14:textId="77777777" w:rsidR="006745B4" w:rsidRDefault="00905DD3" w:rsidP="00905DD3">
      <w:pPr>
        <w:tabs>
          <w:tab w:val="left" w:pos="0"/>
        </w:tabs>
        <w:spacing w:line="360" w:lineRule="auto"/>
        <w:ind w:left="-360" w:right="-136"/>
        <w:jc w:val="both"/>
        <w:rPr>
          <w:rFonts w:ascii="Bookman Old Style" w:hAnsi="Bookman Old Style"/>
          <w:color w:val="auto"/>
          <w:sz w:val="20"/>
          <w:szCs w:val="20"/>
        </w:rPr>
      </w:pPr>
      <w:r>
        <w:rPr>
          <w:rFonts w:ascii="Bookman Old Style" w:hAnsi="Bookman Old Style"/>
          <w:color w:val="auto"/>
          <w:sz w:val="20"/>
          <w:szCs w:val="20"/>
        </w:rPr>
        <w:lastRenderedPageBreak/>
        <w:tab/>
      </w:r>
      <w:r w:rsidR="003C0842" w:rsidRPr="007A19B2">
        <w:rPr>
          <w:rFonts w:ascii="Bookman Old Style" w:hAnsi="Bookman Old Style"/>
          <w:color w:val="auto"/>
          <w:sz w:val="20"/>
          <w:szCs w:val="20"/>
        </w:rPr>
        <w:t>MULTITUDES</w:t>
      </w:r>
      <w:r w:rsidR="003C0842">
        <w:rPr>
          <w:rFonts w:ascii="Bookman Old Style" w:hAnsi="Bookman Old Style"/>
          <w:color w:val="auto"/>
          <w:sz w:val="20"/>
          <w:szCs w:val="20"/>
        </w:rPr>
        <w:t xml:space="preserve"> le comunica al Titular que l</w:t>
      </w:r>
      <w:r w:rsidR="003C0842" w:rsidRPr="003C0842">
        <w:rPr>
          <w:rFonts w:ascii="Bookman Old Style" w:hAnsi="Bookman Old Style"/>
          <w:color w:val="auto"/>
          <w:sz w:val="20"/>
          <w:szCs w:val="20"/>
        </w:rPr>
        <w:t>as transferencias marcadas con asterisco (*) requieren de su consentimiento, si usted no manifiesta su negativa para dichas transferencias, se entenderá que ha otorgado su consentimiento.</w:t>
      </w:r>
    </w:p>
    <w:p w14:paraId="2778EAD8" w14:textId="77777777" w:rsidR="003C0842" w:rsidRDefault="003C0842" w:rsidP="003C0842">
      <w:pPr>
        <w:tabs>
          <w:tab w:val="left" w:pos="8460"/>
        </w:tabs>
        <w:spacing w:line="360" w:lineRule="auto"/>
        <w:ind w:left="-360" w:right="-136"/>
        <w:jc w:val="both"/>
        <w:rPr>
          <w:rFonts w:ascii="Bookman Old Style" w:hAnsi="Bookman Old Style"/>
          <w:color w:val="auto"/>
          <w:sz w:val="20"/>
          <w:szCs w:val="20"/>
        </w:rPr>
      </w:pPr>
    </w:p>
    <w:p w14:paraId="64D615D1" w14:textId="77777777" w:rsidR="006745B4" w:rsidRDefault="00905DD3" w:rsidP="00905DD3">
      <w:pPr>
        <w:pStyle w:val="Prrafodelista"/>
        <w:numPr>
          <w:ilvl w:val="0"/>
          <w:numId w:val="4"/>
        </w:numPr>
        <w:tabs>
          <w:tab w:val="left" w:pos="8460"/>
        </w:tabs>
        <w:spacing w:line="360" w:lineRule="auto"/>
        <w:ind w:right="-136"/>
        <w:jc w:val="both"/>
        <w:rPr>
          <w:rFonts w:ascii="Bookman Old Style" w:hAnsi="Bookman Old Style"/>
          <w:b/>
          <w:sz w:val="20"/>
          <w:szCs w:val="20"/>
        </w:rPr>
      </w:pPr>
      <w:r w:rsidRPr="00905DD3">
        <w:rPr>
          <w:rFonts w:ascii="Bookman Old Style" w:hAnsi="Bookman Old Style"/>
          <w:b/>
          <w:sz w:val="20"/>
          <w:szCs w:val="20"/>
        </w:rPr>
        <w:t>DERECHOS ARCO</w:t>
      </w:r>
    </w:p>
    <w:p w14:paraId="040FD95B" w14:textId="77777777" w:rsidR="00905DD3" w:rsidRPr="00905DD3" w:rsidRDefault="00905DD3" w:rsidP="00905DD3">
      <w:pPr>
        <w:pStyle w:val="Prrafodelista"/>
        <w:tabs>
          <w:tab w:val="left" w:pos="8460"/>
        </w:tabs>
        <w:spacing w:line="360" w:lineRule="auto"/>
        <w:ind w:left="0" w:right="-136"/>
        <w:jc w:val="both"/>
        <w:rPr>
          <w:rFonts w:ascii="Bookman Old Style" w:hAnsi="Bookman Old Style"/>
          <w:b/>
          <w:sz w:val="20"/>
          <w:szCs w:val="20"/>
        </w:rPr>
      </w:pPr>
    </w:p>
    <w:p w14:paraId="6F123725" w14:textId="52C4C821" w:rsidR="00CA0216" w:rsidRPr="00CA0216" w:rsidRDefault="00905DD3" w:rsidP="00905DD3">
      <w:pPr>
        <w:tabs>
          <w:tab w:val="left" w:pos="90"/>
        </w:tabs>
        <w:spacing w:line="360" w:lineRule="auto"/>
        <w:ind w:left="-360" w:right="-136"/>
        <w:jc w:val="both"/>
        <w:rPr>
          <w:rFonts w:ascii="Bookman Old Style" w:hAnsi="Bookman Old Style"/>
          <w:color w:val="auto"/>
          <w:sz w:val="20"/>
          <w:szCs w:val="20"/>
        </w:rPr>
      </w:pPr>
      <w:r>
        <w:rPr>
          <w:rFonts w:ascii="Bookman Old Style" w:hAnsi="Bookman Old Style"/>
          <w:color w:val="auto"/>
          <w:sz w:val="20"/>
          <w:szCs w:val="20"/>
        </w:rPr>
        <w:tab/>
      </w:r>
      <w:r w:rsidR="0020515C" w:rsidRPr="00816288">
        <w:rPr>
          <w:rFonts w:ascii="Bookman Old Style" w:hAnsi="Bookman Old Style"/>
          <w:color w:val="auto"/>
          <w:sz w:val="20"/>
          <w:szCs w:val="20"/>
        </w:rPr>
        <w:t xml:space="preserve">El Titular podrá en cualquier momento revocar el consentimiento que ha otorgado a </w:t>
      </w:r>
      <w:r w:rsidR="00CA0216">
        <w:rPr>
          <w:rFonts w:ascii="Bookman Old Style" w:hAnsi="Bookman Old Style"/>
          <w:color w:val="auto"/>
          <w:sz w:val="20"/>
          <w:szCs w:val="20"/>
        </w:rPr>
        <w:t>MULTITUDES</w:t>
      </w:r>
      <w:r w:rsidR="0020515C" w:rsidRPr="00816288">
        <w:rPr>
          <w:rFonts w:ascii="Bookman Old Style" w:hAnsi="Bookman Old Style"/>
          <w:color w:val="auto"/>
          <w:sz w:val="20"/>
          <w:szCs w:val="20"/>
        </w:rPr>
        <w:t xml:space="preserve"> para el tratamiento de sus datos personales, limitar el uso o divulgación de los mismos, así como ejercer sus derechos de</w:t>
      </w:r>
      <w:r w:rsidR="00CA0216">
        <w:rPr>
          <w:rFonts w:ascii="Bookman Old Style" w:hAnsi="Bookman Old Style"/>
          <w:color w:val="auto"/>
          <w:sz w:val="20"/>
          <w:szCs w:val="20"/>
        </w:rPr>
        <w:t xml:space="preserve">: </w:t>
      </w:r>
      <w:r w:rsidR="0020515C" w:rsidRPr="0020515C">
        <w:rPr>
          <w:rFonts w:ascii="Bookman Old Style" w:hAnsi="Bookman Old Style"/>
          <w:b/>
          <w:i/>
          <w:color w:val="auto"/>
          <w:sz w:val="20"/>
          <w:szCs w:val="20"/>
        </w:rPr>
        <w:t>(i)</w:t>
      </w:r>
      <w:r w:rsidR="0020515C" w:rsidRPr="0020515C">
        <w:rPr>
          <w:rFonts w:ascii="Bookman Old Style" w:hAnsi="Bookman Old Style"/>
          <w:color w:val="auto"/>
          <w:sz w:val="20"/>
          <w:szCs w:val="20"/>
        </w:rPr>
        <w:t xml:space="preserve"> </w:t>
      </w:r>
      <w:r w:rsidR="00CA0216">
        <w:rPr>
          <w:rFonts w:ascii="Bookman Old Style" w:hAnsi="Bookman Old Style"/>
          <w:color w:val="auto"/>
          <w:sz w:val="20"/>
          <w:szCs w:val="20"/>
        </w:rPr>
        <w:t xml:space="preserve">Solicitar a MULTITUDES y conocer </w:t>
      </w:r>
      <w:r w:rsidR="0020515C" w:rsidRPr="0020515C">
        <w:rPr>
          <w:rFonts w:ascii="Bookman Old Style" w:hAnsi="Bookman Old Style"/>
          <w:color w:val="auto"/>
          <w:sz w:val="20"/>
          <w:szCs w:val="20"/>
        </w:rPr>
        <w:t>en todo momento qué datos se tienen de usted, para qué se utilizan y las condiciones que MULTITUDES les da (Acceso)</w:t>
      </w:r>
      <w:r w:rsidR="0020515C">
        <w:rPr>
          <w:rFonts w:ascii="Bookman Old Style" w:hAnsi="Bookman Old Style"/>
          <w:color w:val="auto"/>
          <w:sz w:val="20"/>
          <w:szCs w:val="20"/>
        </w:rPr>
        <w:t xml:space="preserve">; </w:t>
      </w:r>
      <w:r w:rsidR="0020515C" w:rsidRPr="0020515C">
        <w:rPr>
          <w:rFonts w:ascii="Bookman Old Style" w:hAnsi="Bookman Old Style"/>
          <w:b/>
          <w:i/>
          <w:color w:val="auto"/>
          <w:sz w:val="20"/>
          <w:szCs w:val="20"/>
        </w:rPr>
        <w:t xml:space="preserve">(ii) </w:t>
      </w:r>
      <w:r w:rsidR="00CA0216">
        <w:rPr>
          <w:rFonts w:ascii="Bookman Old Style" w:hAnsi="Bookman Old Style"/>
          <w:color w:val="auto"/>
          <w:sz w:val="20"/>
          <w:szCs w:val="20"/>
        </w:rPr>
        <w:t>S</w:t>
      </w:r>
      <w:r w:rsidR="0020515C">
        <w:rPr>
          <w:rFonts w:ascii="Bookman Old Style" w:hAnsi="Bookman Old Style"/>
          <w:color w:val="auto"/>
          <w:sz w:val="20"/>
          <w:szCs w:val="20"/>
        </w:rPr>
        <w:t>olicitar la corrección y/o actualización de su información personal, en caso de que sea inexacta o incompleta (Rectificación</w:t>
      </w:r>
      <w:r w:rsidR="00CA0216">
        <w:rPr>
          <w:rFonts w:ascii="Bookman Old Style" w:hAnsi="Bookman Old Style"/>
          <w:color w:val="auto"/>
          <w:sz w:val="20"/>
          <w:szCs w:val="20"/>
        </w:rPr>
        <w:t>);</w:t>
      </w:r>
      <w:r w:rsidR="0020515C">
        <w:rPr>
          <w:rFonts w:ascii="Bookman Old Style" w:hAnsi="Bookman Old Style"/>
          <w:color w:val="auto"/>
          <w:sz w:val="20"/>
          <w:szCs w:val="20"/>
        </w:rPr>
        <w:t xml:space="preserve"> </w:t>
      </w:r>
      <w:r w:rsidR="0020515C" w:rsidRPr="0020515C">
        <w:rPr>
          <w:rFonts w:ascii="Bookman Old Style" w:hAnsi="Bookman Old Style"/>
          <w:b/>
          <w:color w:val="auto"/>
          <w:sz w:val="20"/>
          <w:szCs w:val="20"/>
        </w:rPr>
        <w:t>(</w:t>
      </w:r>
      <w:r w:rsidR="0020515C" w:rsidRPr="0020515C">
        <w:rPr>
          <w:rFonts w:ascii="Bookman Old Style" w:hAnsi="Bookman Old Style"/>
          <w:b/>
          <w:i/>
          <w:color w:val="auto"/>
          <w:sz w:val="20"/>
          <w:szCs w:val="20"/>
        </w:rPr>
        <w:t>iii)</w:t>
      </w:r>
      <w:r w:rsidR="0020515C" w:rsidRPr="0020515C">
        <w:rPr>
          <w:rFonts w:ascii="Bookman Old Style" w:hAnsi="Bookman Old Style"/>
          <w:b/>
          <w:color w:val="auto"/>
          <w:sz w:val="20"/>
          <w:szCs w:val="20"/>
        </w:rPr>
        <w:t xml:space="preserve"> </w:t>
      </w:r>
      <w:r w:rsidR="00CA0216" w:rsidRPr="00CA0216">
        <w:rPr>
          <w:rFonts w:ascii="Bookman Old Style" w:hAnsi="Bookman Old Style"/>
          <w:color w:val="auto"/>
          <w:sz w:val="20"/>
          <w:szCs w:val="20"/>
        </w:rPr>
        <w:t>Requerir</w:t>
      </w:r>
      <w:r w:rsidR="00CA0216">
        <w:rPr>
          <w:rFonts w:ascii="Bookman Old Style" w:hAnsi="Bookman Old Style"/>
          <w:b/>
          <w:color w:val="auto"/>
          <w:sz w:val="20"/>
          <w:szCs w:val="20"/>
        </w:rPr>
        <w:t xml:space="preserve"> </w:t>
      </w:r>
      <w:r w:rsidR="00CA0216">
        <w:rPr>
          <w:rFonts w:ascii="Bookman Old Style" w:hAnsi="Bookman Old Style"/>
          <w:color w:val="auto"/>
          <w:sz w:val="20"/>
          <w:szCs w:val="20"/>
        </w:rPr>
        <w:t>que la información sea</w:t>
      </w:r>
      <w:r w:rsidR="0020515C" w:rsidRPr="00CA0216">
        <w:rPr>
          <w:rFonts w:ascii="Bookman Old Style" w:hAnsi="Bookman Old Style"/>
          <w:color w:val="auto"/>
          <w:sz w:val="20"/>
          <w:szCs w:val="20"/>
        </w:rPr>
        <w:t xml:space="preserve"> eliminada de los registros o bases</w:t>
      </w:r>
      <w:r w:rsidR="00CA0216" w:rsidRPr="00CA0216">
        <w:rPr>
          <w:rFonts w:ascii="Bookman Old Style" w:hAnsi="Bookman Old Style"/>
          <w:color w:val="auto"/>
          <w:sz w:val="20"/>
          <w:szCs w:val="20"/>
        </w:rPr>
        <w:t xml:space="preserve"> datos</w:t>
      </w:r>
      <w:r w:rsidR="0020515C" w:rsidRPr="00CA0216">
        <w:rPr>
          <w:rFonts w:ascii="Bookman Old Style" w:hAnsi="Bookman Old Style"/>
          <w:color w:val="auto"/>
          <w:sz w:val="20"/>
          <w:szCs w:val="20"/>
        </w:rPr>
        <w:t xml:space="preserve"> de MULTITUDES, cuando se considere que la misma no está siendo utilizada conforme a los principios, deberes y obligaciones previstas en la Ley</w:t>
      </w:r>
      <w:r w:rsidR="00CA0216">
        <w:rPr>
          <w:rFonts w:ascii="Bookman Old Style" w:hAnsi="Bookman Old Style"/>
          <w:color w:val="auto"/>
          <w:sz w:val="20"/>
          <w:szCs w:val="20"/>
        </w:rPr>
        <w:t xml:space="preserve"> (Cancelación); </w:t>
      </w:r>
      <w:r w:rsidR="00CA0216" w:rsidRPr="00CA0216">
        <w:rPr>
          <w:rFonts w:ascii="Bookman Old Style" w:hAnsi="Bookman Old Style"/>
          <w:b/>
          <w:i/>
          <w:color w:val="auto"/>
          <w:sz w:val="20"/>
          <w:szCs w:val="20"/>
        </w:rPr>
        <w:t>(v)</w:t>
      </w:r>
      <w:r w:rsidR="00CA0216">
        <w:rPr>
          <w:rFonts w:ascii="Bookman Old Style" w:hAnsi="Bookman Old Style"/>
          <w:b/>
          <w:i/>
          <w:color w:val="auto"/>
          <w:sz w:val="20"/>
          <w:szCs w:val="20"/>
        </w:rPr>
        <w:t xml:space="preserve"> </w:t>
      </w:r>
      <w:r w:rsidR="00CA0216">
        <w:rPr>
          <w:rFonts w:ascii="Bookman Old Style" w:hAnsi="Bookman Old Style"/>
          <w:color w:val="auto"/>
          <w:sz w:val="20"/>
          <w:szCs w:val="20"/>
        </w:rPr>
        <w:t>O</w:t>
      </w:r>
      <w:r w:rsidR="00CA0216" w:rsidRPr="00CA0216">
        <w:rPr>
          <w:rFonts w:ascii="Bookman Old Style" w:hAnsi="Bookman Old Style"/>
          <w:color w:val="auto"/>
          <w:sz w:val="20"/>
          <w:szCs w:val="20"/>
        </w:rPr>
        <w:t>ponerse al uso de sus datos personales para fines específicos (Oposi</w:t>
      </w:r>
      <w:r w:rsidR="00CA0216">
        <w:rPr>
          <w:rFonts w:ascii="Bookman Old Style" w:hAnsi="Bookman Old Style"/>
          <w:color w:val="auto"/>
          <w:sz w:val="20"/>
          <w:szCs w:val="20"/>
        </w:rPr>
        <w:t xml:space="preserve">ción) </w:t>
      </w:r>
      <w:r w:rsidR="00CA0216" w:rsidRPr="00816288">
        <w:rPr>
          <w:rFonts w:ascii="Bookman Old Style" w:hAnsi="Bookman Old Style"/>
          <w:color w:val="auto"/>
          <w:sz w:val="20"/>
          <w:szCs w:val="20"/>
        </w:rPr>
        <w:t xml:space="preserve">(en lo sucesivo </w:t>
      </w:r>
      <w:r w:rsidR="00CA0216">
        <w:rPr>
          <w:rFonts w:ascii="Bookman Old Style" w:hAnsi="Bookman Old Style"/>
          <w:color w:val="auto"/>
          <w:sz w:val="20"/>
          <w:szCs w:val="20"/>
        </w:rPr>
        <w:t xml:space="preserve">los </w:t>
      </w:r>
      <w:r w:rsidR="00CA0216" w:rsidRPr="00816288">
        <w:rPr>
          <w:rFonts w:ascii="Bookman Old Style" w:hAnsi="Bookman Old Style"/>
          <w:color w:val="auto"/>
          <w:sz w:val="20"/>
          <w:szCs w:val="20"/>
        </w:rPr>
        <w:t>“</w:t>
      </w:r>
      <w:hyperlink r:id="rId6" w:tooltip="Derechos ARCO" w:history="1">
        <w:r w:rsidR="00CA0216">
          <w:rPr>
            <w:rStyle w:val="Hipervnculo"/>
            <w:rFonts w:ascii="Bookman Old Style" w:hAnsi="Bookman Old Style" w:cs="Arial"/>
            <w:b/>
            <w:bCs/>
            <w:color w:val="auto"/>
            <w:sz w:val="20"/>
            <w:szCs w:val="20"/>
            <w:bdr w:val="none" w:sz="0" w:space="0" w:color="auto" w:frame="1"/>
          </w:rPr>
          <w:t>D</w:t>
        </w:r>
        <w:r w:rsidR="00CA0216" w:rsidRPr="00816288">
          <w:rPr>
            <w:rStyle w:val="Hipervnculo"/>
            <w:rFonts w:ascii="Bookman Old Style" w:hAnsi="Bookman Old Style" w:cs="Arial"/>
            <w:b/>
            <w:bCs/>
            <w:color w:val="auto"/>
            <w:sz w:val="20"/>
            <w:szCs w:val="20"/>
            <w:bdr w:val="none" w:sz="0" w:space="0" w:color="auto" w:frame="1"/>
          </w:rPr>
          <w:t>erechos ARCO</w:t>
        </w:r>
      </w:hyperlink>
      <w:r w:rsidR="00CA0216" w:rsidRPr="00816288">
        <w:rPr>
          <w:rFonts w:ascii="Bookman Old Style" w:hAnsi="Bookman Old Style"/>
          <w:color w:val="auto"/>
          <w:sz w:val="20"/>
          <w:szCs w:val="20"/>
        </w:rPr>
        <w:t>”) previstos en la Ley, mediante el envío de su solicitud al siguiente correo electrónico</w:t>
      </w:r>
      <w:r w:rsidR="00CA0216">
        <w:rPr>
          <w:rFonts w:ascii="Bookman Old Style" w:hAnsi="Bookman Old Style"/>
          <w:color w:val="auto"/>
          <w:sz w:val="20"/>
          <w:szCs w:val="20"/>
        </w:rPr>
        <w:t>:</w:t>
      </w:r>
      <w:r w:rsidR="00CA0216" w:rsidRPr="00816288">
        <w:rPr>
          <w:rFonts w:ascii="Bookman Old Style" w:hAnsi="Bookman Old Style"/>
          <w:color w:val="auto"/>
          <w:sz w:val="20"/>
          <w:szCs w:val="20"/>
        </w:rPr>
        <w:t xml:space="preserve"> </w:t>
      </w:r>
      <w:hyperlink r:id="rId7" w:history="1">
        <w:r w:rsidR="00FA2E04" w:rsidRPr="00F0419B">
          <w:rPr>
            <w:rStyle w:val="Hipervnculo"/>
            <w:rFonts w:ascii="Bookman Old Style" w:hAnsi="Bookman Old Style"/>
            <w:sz w:val="20"/>
            <w:szCs w:val="20"/>
          </w:rPr>
          <w:t>contacto@profunding.mx</w:t>
        </w:r>
      </w:hyperlink>
      <w:r w:rsidR="00FA2E04">
        <w:rPr>
          <w:rFonts w:ascii="Bookman Old Style" w:hAnsi="Bookman Old Style"/>
          <w:color w:val="0000FF"/>
          <w:sz w:val="20"/>
          <w:szCs w:val="20"/>
        </w:rPr>
        <w:t xml:space="preserve"> </w:t>
      </w:r>
    </w:p>
    <w:p w14:paraId="28DA8466" w14:textId="77777777" w:rsidR="00816288" w:rsidRDefault="00816288" w:rsidP="00816288">
      <w:pPr>
        <w:tabs>
          <w:tab w:val="left" w:pos="8460"/>
        </w:tabs>
        <w:spacing w:line="360" w:lineRule="auto"/>
        <w:ind w:left="-360" w:right="-136"/>
        <w:jc w:val="both"/>
        <w:rPr>
          <w:rFonts w:ascii="Bookman Old Style" w:hAnsi="Bookman Old Style"/>
          <w:b/>
          <w:color w:val="auto"/>
          <w:sz w:val="20"/>
          <w:szCs w:val="20"/>
        </w:rPr>
      </w:pPr>
    </w:p>
    <w:p w14:paraId="6215FD91" w14:textId="59D4F80B" w:rsidR="001D73A1" w:rsidRDefault="00905DD3" w:rsidP="00905DD3">
      <w:pPr>
        <w:spacing w:line="360" w:lineRule="auto"/>
        <w:ind w:left="-360" w:right="-136"/>
        <w:jc w:val="both"/>
        <w:rPr>
          <w:rFonts w:ascii="Bookman Old Style" w:hAnsi="Bookman Old Style"/>
          <w:color w:val="auto"/>
          <w:sz w:val="20"/>
          <w:szCs w:val="20"/>
        </w:rPr>
      </w:pPr>
      <w:r>
        <w:rPr>
          <w:rFonts w:ascii="Bookman Old Style" w:hAnsi="Bookman Old Style"/>
          <w:color w:val="auto"/>
          <w:sz w:val="20"/>
          <w:szCs w:val="20"/>
        </w:rPr>
        <w:tab/>
      </w:r>
      <w:r w:rsidR="001D73A1" w:rsidRPr="001D73A1">
        <w:rPr>
          <w:rFonts w:ascii="Bookman Old Style" w:hAnsi="Bookman Old Style"/>
          <w:color w:val="auto"/>
          <w:sz w:val="20"/>
          <w:szCs w:val="20"/>
        </w:rPr>
        <w:t xml:space="preserve">Dentro de los plazos que marca la Ley y en dichos términos, </w:t>
      </w:r>
      <w:r w:rsidR="001D73A1">
        <w:rPr>
          <w:rFonts w:ascii="Bookman Old Style" w:hAnsi="Bookman Old Style"/>
          <w:bCs/>
          <w:color w:val="auto"/>
          <w:sz w:val="20"/>
          <w:szCs w:val="20"/>
        </w:rPr>
        <w:t>MULTITUDES</w:t>
      </w:r>
      <w:r w:rsidR="001D73A1" w:rsidRPr="001D73A1">
        <w:rPr>
          <w:rFonts w:ascii="Bookman Old Style" w:hAnsi="Bookman Old Style"/>
          <w:bCs/>
          <w:color w:val="auto"/>
          <w:sz w:val="20"/>
          <w:szCs w:val="20"/>
        </w:rPr>
        <w:t xml:space="preserve"> </w:t>
      </w:r>
      <w:r w:rsidR="001D73A1" w:rsidRPr="001D73A1">
        <w:rPr>
          <w:rFonts w:ascii="Bookman Old Style" w:hAnsi="Bookman Old Style"/>
          <w:color w:val="auto"/>
          <w:sz w:val="20"/>
          <w:szCs w:val="20"/>
        </w:rPr>
        <w:t xml:space="preserve">le comunicará la respuesta a su solicitud. En caso de ser necesario, </w:t>
      </w:r>
      <w:r w:rsidR="001D73A1">
        <w:rPr>
          <w:rFonts w:ascii="Bookman Old Style" w:hAnsi="Bookman Old Style"/>
          <w:bCs/>
          <w:color w:val="auto"/>
          <w:sz w:val="20"/>
          <w:szCs w:val="20"/>
        </w:rPr>
        <w:t xml:space="preserve">MULTITUDES </w:t>
      </w:r>
      <w:r w:rsidR="001D73A1" w:rsidRPr="001D73A1">
        <w:rPr>
          <w:rFonts w:ascii="Bookman Old Style" w:hAnsi="Bookman Old Style"/>
          <w:color w:val="auto"/>
          <w:sz w:val="20"/>
          <w:szCs w:val="20"/>
        </w:rPr>
        <w:t>podrá solicitarle que amplíe o aclare la información que haya aportado a través del formato antes señalado, a efecto de estar en posibilidades de atender su solicitud de manera completa.</w:t>
      </w:r>
    </w:p>
    <w:p w14:paraId="5A3CA9E4" w14:textId="77777777" w:rsidR="002C774F" w:rsidRDefault="002C774F" w:rsidP="00905DD3">
      <w:pPr>
        <w:spacing w:line="360" w:lineRule="auto"/>
        <w:ind w:left="-360" w:right="-136"/>
        <w:jc w:val="both"/>
        <w:rPr>
          <w:rFonts w:ascii="Bookman Old Style" w:hAnsi="Bookman Old Style"/>
          <w:color w:val="auto"/>
          <w:sz w:val="20"/>
          <w:szCs w:val="20"/>
        </w:rPr>
      </w:pPr>
    </w:p>
    <w:p w14:paraId="6C328599" w14:textId="77777777" w:rsidR="00D75775" w:rsidRDefault="00D75775" w:rsidP="00D75775">
      <w:pPr>
        <w:pStyle w:val="Prrafodelista"/>
        <w:numPr>
          <w:ilvl w:val="0"/>
          <w:numId w:val="4"/>
        </w:numPr>
        <w:rPr>
          <w:rFonts w:ascii="Bookman Old Style" w:hAnsi="Bookman Old Style"/>
          <w:sz w:val="20"/>
          <w:szCs w:val="20"/>
        </w:rPr>
      </w:pPr>
      <w:r w:rsidRPr="00D75775">
        <w:rPr>
          <w:rFonts w:ascii="Bookman Old Style" w:hAnsi="Bookman Old Style"/>
          <w:b/>
          <w:sz w:val="20"/>
          <w:szCs w:val="20"/>
        </w:rPr>
        <w:t>USO DE COOKIES Y/WEB BEACONS</w:t>
      </w:r>
      <w:r w:rsidRPr="00D75775">
        <w:rPr>
          <w:rFonts w:ascii="Bookman Old Style" w:hAnsi="Bookman Old Style"/>
          <w:sz w:val="20"/>
          <w:szCs w:val="20"/>
        </w:rPr>
        <w:t xml:space="preserve">. </w:t>
      </w:r>
    </w:p>
    <w:p w14:paraId="4710A46E" w14:textId="77777777" w:rsidR="00D75775" w:rsidRDefault="00D75775" w:rsidP="00D75775">
      <w:pPr>
        <w:pStyle w:val="Prrafodelista"/>
        <w:ind w:left="0"/>
        <w:rPr>
          <w:rFonts w:ascii="Bookman Old Style" w:hAnsi="Bookman Old Style"/>
          <w:b/>
          <w:sz w:val="20"/>
          <w:szCs w:val="20"/>
        </w:rPr>
      </w:pPr>
    </w:p>
    <w:p w14:paraId="1685254B" w14:textId="2CE38793" w:rsidR="00D75775" w:rsidRPr="00D75775" w:rsidRDefault="00D75775" w:rsidP="00D75775">
      <w:pPr>
        <w:pStyle w:val="Prrafodelista"/>
        <w:spacing w:line="360" w:lineRule="auto"/>
        <w:ind w:left="0" w:firstLine="720"/>
        <w:jc w:val="both"/>
        <w:rPr>
          <w:rFonts w:ascii="Bookman Old Style" w:hAnsi="Bookman Old Style"/>
          <w:sz w:val="20"/>
          <w:szCs w:val="20"/>
        </w:rPr>
      </w:pPr>
      <w:r w:rsidRPr="00D75775">
        <w:rPr>
          <w:rFonts w:ascii="Bookman Old Style" w:hAnsi="Bookman Old Style"/>
          <w:sz w:val="20"/>
          <w:szCs w:val="20"/>
        </w:rPr>
        <w:t xml:space="preserve">El </w:t>
      </w:r>
      <w:r>
        <w:rPr>
          <w:rFonts w:ascii="Bookman Old Style" w:hAnsi="Bookman Old Style"/>
          <w:sz w:val="20"/>
          <w:szCs w:val="20"/>
        </w:rPr>
        <w:t>Titular</w:t>
      </w:r>
      <w:r w:rsidRPr="00D75775">
        <w:rPr>
          <w:rFonts w:ascii="Bookman Old Style" w:hAnsi="Bookman Old Style"/>
          <w:sz w:val="20"/>
          <w:szCs w:val="20"/>
        </w:rPr>
        <w:t xml:space="preserve"> que tenga acceso a la Plataforma, conviene en recibir archivos que les transmitan los servidores de </w:t>
      </w:r>
      <w:r>
        <w:rPr>
          <w:rFonts w:ascii="Bookman Old Style" w:hAnsi="Bookman Old Style"/>
          <w:sz w:val="20"/>
          <w:szCs w:val="20"/>
        </w:rPr>
        <w:t>MULTITUDES</w:t>
      </w:r>
      <w:r w:rsidRPr="00D75775">
        <w:rPr>
          <w:rFonts w:ascii="Bookman Old Style" w:hAnsi="Bookman Old Style"/>
          <w:sz w:val="20"/>
          <w:szCs w:val="20"/>
        </w:rPr>
        <w:t xml:space="preserve">, en el entendido que </w:t>
      </w:r>
      <w:r>
        <w:rPr>
          <w:rFonts w:ascii="Bookman Old Style" w:hAnsi="Bookman Old Style"/>
          <w:sz w:val="20"/>
          <w:szCs w:val="20"/>
        </w:rPr>
        <w:t>MULTITUDES</w:t>
      </w:r>
      <w:r w:rsidRPr="00D75775">
        <w:rPr>
          <w:rFonts w:ascii="Bookman Old Style" w:hAnsi="Bookman Old Style"/>
          <w:sz w:val="20"/>
          <w:szCs w:val="20"/>
        </w:rPr>
        <w:t xml:space="preserve"> podrá o no, llegar a utilizar Cookies y/o web </w:t>
      </w:r>
      <w:proofErr w:type="spellStart"/>
      <w:r w:rsidRPr="00D75775">
        <w:rPr>
          <w:rFonts w:ascii="Bookman Old Style" w:hAnsi="Bookman Old Style"/>
          <w:sz w:val="20"/>
          <w:szCs w:val="20"/>
        </w:rPr>
        <w:t>beacons</w:t>
      </w:r>
      <w:proofErr w:type="spellEnd"/>
      <w:r w:rsidRPr="00D75775">
        <w:rPr>
          <w:rFonts w:ascii="Bookman Old Style" w:hAnsi="Bookman Old Style"/>
          <w:sz w:val="20"/>
          <w:szCs w:val="20"/>
        </w:rPr>
        <w:t xml:space="preserve"> y/o cualquier otra tecnología de seguimiento que sea necesaria para el funcionamiento básico de la Plataforma, dichas tecnologías serán utilizadas con la finalidad de habilitar el sistema de autenticación y validación de forma segura así como funciones de prevención de fraudes. Una “Cookie” es un archivo de datos que se almacena en el disco duro de la computadora del </w:t>
      </w:r>
      <w:r>
        <w:rPr>
          <w:rFonts w:ascii="Bookman Old Style" w:hAnsi="Bookman Old Style"/>
          <w:sz w:val="20"/>
          <w:szCs w:val="20"/>
        </w:rPr>
        <w:t xml:space="preserve">Titular </w:t>
      </w:r>
      <w:r w:rsidRPr="00D75775">
        <w:rPr>
          <w:rFonts w:ascii="Bookman Old Style" w:hAnsi="Bookman Old Style"/>
          <w:sz w:val="20"/>
          <w:szCs w:val="20"/>
        </w:rPr>
        <w:t xml:space="preserve">cuando éste acceda a la Plataforma. Dichos archivos pueden contener información tal como la identificación proporcionada por el </w:t>
      </w:r>
      <w:r>
        <w:rPr>
          <w:rFonts w:ascii="Bookman Old Style" w:hAnsi="Bookman Old Style"/>
          <w:sz w:val="20"/>
          <w:szCs w:val="20"/>
        </w:rPr>
        <w:t>Titular</w:t>
      </w:r>
      <w:r w:rsidRPr="00D75775">
        <w:rPr>
          <w:rFonts w:ascii="Bookman Old Style" w:hAnsi="Bookman Old Style"/>
          <w:sz w:val="20"/>
          <w:szCs w:val="20"/>
        </w:rPr>
        <w:t xml:space="preserve"> o información para rastrear las páginas que el </w:t>
      </w:r>
      <w:r>
        <w:rPr>
          <w:rFonts w:ascii="Bookman Old Style" w:hAnsi="Bookman Old Style"/>
          <w:sz w:val="20"/>
          <w:szCs w:val="20"/>
        </w:rPr>
        <w:t>Titular</w:t>
      </w:r>
      <w:r w:rsidRPr="00D75775">
        <w:rPr>
          <w:rFonts w:ascii="Bookman Old Style" w:hAnsi="Bookman Old Style"/>
          <w:sz w:val="20"/>
          <w:szCs w:val="20"/>
        </w:rPr>
        <w:t xml:space="preserve"> ha visitado. Una Cookie </w:t>
      </w:r>
      <w:r w:rsidRPr="00D75775">
        <w:rPr>
          <w:rFonts w:ascii="Bookman Old Style" w:hAnsi="Bookman Old Style"/>
          <w:b/>
          <w:sz w:val="20"/>
          <w:szCs w:val="20"/>
        </w:rPr>
        <w:t>NO</w:t>
      </w:r>
      <w:r w:rsidRPr="00D75775">
        <w:rPr>
          <w:rFonts w:ascii="Bookman Old Style" w:hAnsi="Bookman Old Style"/>
          <w:sz w:val="20"/>
          <w:szCs w:val="20"/>
        </w:rPr>
        <w:t xml:space="preserve"> puede leer los datos o información del disco duro del </w:t>
      </w:r>
      <w:r>
        <w:rPr>
          <w:rFonts w:ascii="Bookman Old Style" w:hAnsi="Bookman Old Style"/>
          <w:sz w:val="20"/>
          <w:szCs w:val="20"/>
        </w:rPr>
        <w:t xml:space="preserve">Titular </w:t>
      </w:r>
      <w:r w:rsidRPr="00D75775">
        <w:rPr>
          <w:rFonts w:ascii="Bookman Old Style" w:hAnsi="Bookman Old Style"/>
          <w:sz w:val="20"/>
          <w:szCs w:val="20"/>
        </w:rPr>
        <w:t xml:space="preserve">e ni leer las Cookies creadas por otros sitios o páginas. Generalmente, las Cookies son aceptadas automáticamente, el </w:t>
      </w:r>
      <w:r>
        <w:rPr>
          <w:rFonts w:ascii="Bookman Old Style" w:hAnsi="Bookman Old Style"/>
          <w:sz w:val="20"/>
          <w:szCs w:val="20"/>
        </w:rPr>
        <w:t>Titular</w:t>
      </w:r>
      <w:r w:rsidRPr="00D75775">
        <w:rPr>
          <w:rFonts w:ascii="Bookman Old Style" w:hAnsi="Bookman Old Style"/>
          <w:sz w:val="20"/>
          <w:szCs w:val="20"/>
        </w:rPr>
        <w:t xml:space="preserve"> puede cambiar la configuración de su navegador en cualquier momento. En caso de que el Cliente decida rechazar las Cookies, es posible que ciertas secciones de la Plataforma no tengan su funcionamiento óptimo o incluso no funcionen en absoluto.</w:t>
      </w:r>
    </w:p>
    <w:p w14:paraId="00AD8C94" w14:textId="2B561C33" w:rsidR="001D73A1" w:rsidRPr="002C774F" w:rsidRDefault="001D73A1" w:rsidP="00D75775">
      <w:pPr>
        <w:pStyle w:val="Prrafodelista"/>
        <w:tabs>
          <w:tab w:val="left" w:pos="8460"/>
        </w:tabs>
        <w:spacing w:line="360" w:lineRule="auto"/>
        <w:ind w:left="0" w:right="-136"/>
        <w:jc w:val="both"/>
        <w:rPr>
          <w:rFonts w:ascii="Bookman Old Style" w:hAnsi="Bookman Old Style"/>
          <w:sz w:val="20"/>
          <w:szCs w:val="20"/>
        </w:rPr>
      </w:pPr>
    </w:p>
    <w:p w14:paraId="1CF6C8A2" w14:textId="77777777" w:rsidR="00292D55" w:rsidRPr="00905DD3" w:rsidRDefault="00905DD3" w:rsidP="00905DD3">
      <w:pPr>
        <w:pStyle w:val="Prrafodelista"/>
        <w:numPr>
          <w:ilvl w:val="0"/>
          <w:numId w:val="4"/>
        </w:numPr>
        <w:tabs>
          <w:tab w:val="left" w:pos="8460"/>
        </w:tabs>
        <w:spacing w:line="360" w:lineRule="auto"/>
        <w:ind w:right="-136"/>
        <w:jc w:val="both"/>
        <w:rPr>
          <w:rFonts w:ascii="Bookman Old Style" w:hAnsi="Bookman Old Style"/>
          <w:sz w:val="20"/>
          <w:szCs w:val="20"/>
        </w:rPr>
      </w:pPr>
      <w:r w:rsidRPr="00905DD3">
        <w:rPr>
          <w:rFonts w:ascii="Bookman Old Style" w:hAnsi="Bookman Old Style"/>
          <w:b/>
          <w:sz w:val="20"/>
          <w:szCs w:val="20"/>
        </w:rPr>
        <w:lastRenderedPageBreak/>
        <w:t>CAMBIOS Y/O MODIFICACIONES AL AVISO DE PRIVACIDAD</w:t>
      </w:r>
      <w:r w:rsidRPr="00905DD3">
        <w:rPr>
          <w:rFonts w:ascii="Bookman Old Style" w:hAnsi="Bookman Old Style"/>
          <w:sz w:val="20"/>
          <w:szCs w:val="20"/>
        </w:rPr>
        <w:t>.</w:t>
      </w:r>
    </w:p>
    <w:p w14:paraId="427BB18A" w14:textId="77777777" w:rsidR="00905DD3" w:rsidRDefault="00905DD3" w:rsidP="007C1189">
      <w:pPr>
        <w:tabs>
          <w:tab w:val="left" w:pos="8460"/>
        </w:tabs>
        <w:spacing w:line="360" w:lineRule="auto"/>
        <w:ind w:left="-360" w:right="-136"/>
        <w:jc w:val="both"/>
        <w:rPr>
          <w:rFonts w:ascii="Bookman Old Style" w:hAnsi="Bookman Old Style"/>
          <w:color w:val="auto"/>
          <w:sz w:val="20"/>
          <w:szCs w:val="20"/>
        </w:rPr>
      </w:pPr>
    </w:p>
    <w:p w14:paraId="1E56D370" w14:textId="5408D439" w:rsidR="007A19B2" w:rsidRDefault="00905DD3" w:rsidP="00905DD3">
      <w:pPr>
        <w:tabs>
          <w:tab w:val="left" w:pos="180"/>
        </w:tabs>
        <w:spacing w:line="360" w:lineRule="auto"/>
        <w:ind w:left="-360" w:right="-136"/>
        <w:jc w:val="both"/>
        <w:rPr>
          <w:rFonts w:ascii="Bookman Old Style" w:hAnsi="Bookman Old Style"/>
          <w:color w:val="auto"/>
          <w:sz w:val="20"/>
          <w:szCs w:val="20"/>
        </w:rPr>
      </w:pPr>
      <w:r>
        <w:rPr>
          <w:rFonts w:ascii="Bookman Old Style" w:hAnsi="Bookman Old Style"/>
          <w:color w:val="auto"/>
          <w:sz w:val="20"/>
          <w:szCs w:val="20"/>
        </w:rPr>
        <w:tab/>
      </w:r>
      <w:r w:rsidR="00816288" w:rsidRPr="00816288">
        <w:rPr>
          <w:rFonts w:ascii="Bookman Old Style" w:hAnsi="Bookman Old Style"/>
          <w:color w:val="auto"/>
          <w:sz w:val="20"/>
          <w:szCs w:val="20"/>
        </w:rPr>
        <w:t xml:space="preserve">El </w:t>
      </w:r>
      <w:r w:rsidR="007C1189">
        <w:rPr>
          <w:rFonts w:ascii="Bookman Old Style" w:hAnsi="Bookman Old Style"/>
          <w:color w:val="auto"/>
          <w:sz w:val="20"/>
          <w:szCs w:val="20"/>
        </w:rPr>
        <w:t>A</w:t>
      </w:r>
      <w:r w:rsidR="00816288" w:rsidRPr="00816288">
        <w:rPr>
          <w:rFonts w:ascii="Bookman Old Style" w:hAnsi="Bookman Old Style"/>
          <w:color w:val="auto"/>
          <w:sz w:val="20"/>
          <w:szCs w:val="20"/>
        </w:rPr>
        <w:t xml:space="preserve">viso de </w:t>
      </w:r>
      <w:r w:rsidR="007C1189">
        <w:rPr>
          <w:rFonts w:ascii="Bookman Old Style" w:hAnsi="Bookman Old Style"/>
          <w:color w:val="auto"/>
          <w:sz w:val="20"/>
          <w:szCs w:val="20"/>
        </w:rPr>
        <w:t>P</w:t>
      </w:r>
      <w:r w:rsidR="00816288" w:rsidRPr="00816288">
        <w:rPr>
          <w:rFonts w:ascii="Bookman Old Style" w:hAnsi="Bookman Old Style"/>
          <w:color w:val="auto"/>
          <w:sz w:val="20"/>
          <w:szCs w:val="20"/>
        </w:rPr>
        <w:t xml:space="preserve">rivacidad podrá ser modificado o actualizado unilateralmente por </w:t>
      </w:r>
      <w:r w:rsidR="00292D55">
        <w:rPr>
          <w:rFonts w:ascii="Bookman Old Style" w:hAnsi="Bookman Old Style"/>
          <w:color w:val="auto"/>
          <w:sz w:val="20"/>
          <w:szCs w:val="20"/>
        </w:rPr>
        <w:t>MULTITUDES</w:t>
      </w:r>
      <w:r w:rsidR="00816288" w:rsidRPr="00816288">
        <w:rPr>
          <w:rFonts w:ascii="Bookman Old Style" w:hAnsi="Bookman Old Style"/>
          <w:color w:val="auto"/>
          <w:sz w:val="20"/>
          <w:szCs w:val="20"/>
        </w:rPr>
        <w:t xml:space="preserve">, informándole al Titular de dichos cambios a través de su página web: </w:t>
      </w:r>
      <w:hyperlink r:id="rId8" w:history="1">
        <w:r w:rsidR="00FA2E04" w:rsidRPr="00F70640">
          <w:rPr>
            <w:rStyle w:val="Hipervnculo"/>
            <w:rFonts w:ascii="Bookman Old Style" w:hAnsi="Bookman Old Style"/>
            <w:sz w:val="20"/>
            <w:szCs w:val="20"/>
          </w:rPr>
          <w:t>www.profunding.mx</w:t>
        </w:r>
      </w:hyperlink>
      <w:r w:rsidR="00FA2E04">
        <w:rPr>
          <w:rFonts w:ascii="Bookman Old Style" w:hAnsi="Bookman Old Style"/>
          <w:color w:val="0000FF"/>
          <w:sz w:val="20"/>
          <w:szCs w:val="20"/>
        </w:rPr>
        <w:t xml:space="preserve"> </w:t>
      </w:r>
    </w:p>
    <w:p w14:paraId="03FA38D2" w14:textId="77777777" w:rsidR="007C1189" w:rsidRDefault="007C1189" w:rsidP="007C1189">
      <w:pPr>
        <w:tabs>
          <w:tab w:val="left" w:pos="8460"/>
        </w:tabs>
        <w:spacing w:line="360" w:lineRule="auto"/>
        <w:ind w:left="-360" w:right="-136"/>
        <w:jc w:val="both"/>
        <w:rPr>
          <w:rFonts w:ascii="Bookman Old Style" w:hAnsi="Bookman Old Style"/>
          <w:color w:val="auto"/>
          <w:sz w:val="20"/>
          <w:szCs w:val="20"/>
        </w:rPr>
      </w:pPr>
    </w:p>
    <w:p w14:paraId="0F8C5D96" w14:textId="3BD12EC5" w:rsidR="008F63A7" w:rsidRPr="007A19B2" w:rsidRDefault="00B012AB" w:rsidP="00354F9C">
      <w:pPr>
        <w:tabs>
          <w:tab w:val="left" w:pos="8460"/>
        </w:tabs>
        <w:spacing w:line="360" w:lineRule="auto"/>
        <w:ind w:left="-360" w:right="-136"/>
        <w:jc w:val="right"/>
        <w:rPr>
          <w:rFonts w:ascii="Bookman Old Style" w:hAnsi="Bookman Old Style"/>
          <w:b/>
          <w:color w:val="auto"/>
          <w:sz w:val="20"/>
          <w:szCs w:val="20"/>
        </w:rPr>
      </w:pPr>
      <w:r w:rsidRPr="007A19B2">
        <w:rPr>
          <w:rFonts w:ascii="Bookman Old Style" w:hAnsi="Bookman Old Style"/>
          <w:b/>
          <w:color w:val="auto"/>
          <w:sz w:val="20"/>
          <w:szCs w:val="20"/>
        </w:rPr>
        <w:t xml:space="preserve">Última actualización: </w:t>
      </w:r>
      <w:r w:rsidR="00114D24" w:rsidRPr="00114D24">
        <w:rPr>
          <w:rFonts w:ascii="Bookman Old Style" w:hAnsi="Bookman Old Style"/>
          <w:b/>
          <w:color w:val="auto"/>
          <w:sz w:val="20"/>
          <w:szCs w:val="20"/>
        </w:rPr>
        <w:t>22 de abril</w:t>
      </w:r>
      <w:r w:rsidR="00726F6A" w:rsidRPr="00114D24">
        <w:rPr>
          <w:rFonts w:ascii="Bookman Old Style" w:hAnsi="Bookman Old Style"/>
          <w:b/>
          <w:color w:val="auto"/>
          <w:sz w:val="20"/>
          <w:szCs w:val="20"/>
        </w:rPr>
        <w:t xml:space="preserve"> </w:t>
      </w:r>
      <w:proofErr w:type="spellStart"/>
      <w:r w:rsidR="00726F6A">
        <w:rPr>
          <w:rFonts w:ascii="Bookman Old Style" w:hAnsi="Bookman Old Style"/>
          <w:b/>
          <w:color w:val="auto"/>
          <w:sz w:val="20"/>
          <w:szCs w:val="20"/>
        </w:rPr>
        <w:t>de</w:t>
      </w:r>
      <w:proofErr w:type="spellEnd"/>
      <w:r w:rsidR="00726F6A">
        <w:rPr>
          <w:rFonts w:ascii="Bookman Old Style" w:hAnsi="Bookman Old Style"/>
          <w:b/>
          <w:color w:val="auto"/>
          <w:sz w:val="20"/>
          <w:szCs w:val="20"/>
        </w:rPr>
        <w:t xml:space="preserve"> 20</w:t>
      </w:r>
      <w:bookmarkStart w:id="0" w:name="_GoBack"/>
      <w:bookmarkEnd w:id="0"/>
      <w:r w:rsidR="00726F6A">
        <w:rPr>
          <w:rFonts w:ascii="Bookman Old Style" w:hAnsi="Bookman Old Style"/>
          <w:b/>
          <w:color w:val="auto"/>
          <w:sz w:val="20"/>
          <w:szCs w:val="20"/>
        </w:rPr>
        <w:t>21</w:t>
      </w:r>
    </w:p>
    <w:sectPr w:rsidR="008F63A7" w:rsidRPr="007A19B2" w:rsidSect="008402C6">
      <w:pgSz w:w="11906" w:h="16838"/>
      <w:pgMar w:top="107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337"/>
    <w:multiLevelType w:val="hybridMultilevel"/>
    <w:tmpl w:val="0006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9198D"/>
    <w:multiLevelType w:val="hybridMultilevel"/>
    <w:tmpl w:val="F2F89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66920C8"/>
    <w:multiLevelType w:val="hybridMultilevel"/>
    <w:tmpl w:val="3CAAD8DA"/>
    <w:lvl w:ilvl="0" w:tplc="E01C4960">
      <w:start w:val="1"/>
      <w:numFmt w:val="decimal"/>
      <w:lvlText w:val="%1."/>
      <w:lvlJc w:val="left"/>
      <w:pPr>
        <w:ind w:left="0" w:hanging="360"/>
      </w:pPr>
      <w:rPr>
        <w:rFonts w:hint="default"/>
        <w:b/>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456032C0"/>
    <w:multiLevelType w:val="hybridMultilevel"/>
    <w:tmpl w:val="8D903010"/>
    <w:lvl w:ilvl="0" w:tplc="3140B406">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88"/>
    <w:rsid w:val="00114D24"/>
    <w:rsid w:val="0013447D"/>
    <w:rsid w:val="001D73A1"/>
    <w:rsid w:val="0020515C"/>
    <w:rsid w:val="00292D55"/>
    <w:rsid w:val="002C774F"/>
    <w:rsid w:val="003215B4"/>
    <w:rsid w:val="00354F9C"/>
    <w:rsid w:val="003C0842"/>
    <w:rsid w:val="003C555A"/>
    <w:rsid w:val="00455400"/>
    <w:rsid w:val="0058247F"/>
    <w:rsid w:val="006745B4"/>
    <w:rsid w:val="00726F6A"/>
    <w:rsid w:val="00743A61"/>
    <w:rsid w:val="00746FBC"/>
    <w:rsid w:val="007A19B2"/>
    <w:rsid w:val="007C1189"/>
    <w:rsid w:val="00816288"/>
    <w:rsid w:val="0088060B"/>
    <w:rsid w:val="008F63A7"/>
    <w:rsid w:val="00905496"/>
    <w:rsid w:val="00905DD3"/>
    <w:rsid w:val="009079FD"/>
    <w:rsid w:val="00926B95"/>
    <w:rsid w:val="00952242"/>
    <w:rsid w:val="00973E95"/>
    <w:rsid w:val="00AE1682"/>
    <w:rsid w:val="00B012AB"/>
    <w:rsid w:val="00B140B0"/>
    <w:rsid w:val="00BA2EF4"/>
    <w:rsid w:val="00BE692E"/>
    <w:rsid w:val="00C61703"/>
    <w:rsid w:val="00CA0216"/>
    <w:rsid w:val="00D2478E"/>
    <w:rsid w:val="00D75775"/>
    <w:rsid w:val="00DB0D05"/>
    <w:rsid w:val="00E202BF"/>
    <w:rsid w:val="00E34C51"/>
    <w:rsid w:val="00E37FD7"/>
    <w:rsid w:val="00ED543F"/>
    <w:rsid w:val="00F0419B"/>
    <w:rsid w:val="00F2795E"/>
    <w:rsid w:val="00F81406"/>
    <w:rsid w:val="00FA2E04"/>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1228"/>
  <w15:chartTrackingRefBased/>
  <w15:docId w15:val="{FD9D71D2-2182-416E-9E85-B0AE21E1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288"/>
    <w:pPr>
      <w:spacing w:after="0" w:line="240" w:lineRule="auto"/>
    </w:pPr>
    <w:rPr>
      <w:rFonts w:ascii="Times New Roman" w:eastAsia="Times New Roman" w:hAnsi="Times New Roman" w:cs="Times New Roman"/>
      <w:color w:val="000000"/>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816288"/>
    <w:rPr>
      <w:rFonts w:cs="Times New Roman"/>
      <w:color w:val="0000FF"/>
      <w:u w:val="single"/>
    </w:rPr>
  </w:style>
  <w:style w:type="character" w:customStyle="1" w:styleId="apple-converted-space">
    <w:name w:val="apple-converted-space"/>
    <w:basedOn w:val="Fuentedeprrafopredeter"/>
    <w:rsid w:val="00816288"/>
  </w:style>
  <w:style w:type="paragraph" w:styleId="Prrafodelista">
    <w:name w:val="List Paragraph"/>
    <w:basedOn w:val="Normal"/>
    <w:uiPriority w:val="34"/>
    <w:qFormat/>
    <w:rsid w:val="007C1189"/>
    <w:pPr>
      <w:ind w:left="720"/>
      <w:contextualSpacing/>
    </w:pPr>
    <w:rPr>
      <w:rFonts w:ascii="Calibri" w:hAnsi="Calibri"/>
      <w:color w:val="auto"/>
      <w:sz w:val="22"/>
      <w:szCs w:val="22"/>
      <w:lang w:eastAsia="en-US"/>
    </w:rPr>
  </w:style>
  <w:style w:type="paragraph" w:styleId="Textodeglobo">
    <w:name w:val="Balloon Text"/>
    <w:basedOn w:val="Normal"/>
    <w:link w:val="TextodegloboCar"/>
    <w:uiPriority w:val="99"/>
    <w:semiHidden/>
    <w:unhideWhenUsed/>
    <w:rsid w:val="001D73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3A1"/>
    <w:rPr>
      <w:rFonts w:ascii="Segoe UI" w:eastAsia="Times New Roman" w:hAnsi="Segoe UI" w:cs="Segoe UI"/>
      <w:color w:val="000000"/>
      <w:sz w:val="18"/>
      <w:szCs w:val="18"/>
      <w:lang w:val="es-MX" w:eastAsia="es-MX"/>
    </w:rPr>
  </w:style>
  <w:style w:type="paragraph" w:customStyle="1" w:styleId="I">
    <w:name w:val="I."/>
    <w:basedOn w:val="Normal"/>
    <w:uiPriority w:val="99"/>
    <w:rsid w:val="003C555A"/>
    <w:pPr>
      <w:widowControl w:val="0"/>
      <w:autoSpaceDE w:val="0"/>
      <w:autoSpaceDN w:val="0"/>
      <w:adjustRightInd w:val="0"/>
      <w:spacing w:line="380" w:lineRule="atLeast"/>
      <w:ind w:left="630" w:hanging="630"/>
      <w:jc w:val="both"/>
    </w:pPr>
    <w:rPr>
      <w:rFonts w:eastAsia="PMingLiU"/>
      <w:color w:val="auto"/>
      <w:sz w:val="28"/>
      <w:szCs w:val="28"/>
      <w:lang w:eastAsia="zh-TW"/>
    </w:rPr>
  </w:style>
  <w:style w:type="character" w:styleId="Refdecomentario">
    <w:name w:val="annotation reference"/>
    <w:basedOn w:val="Fuentedeprrafopredeter"/>
    <w:uiPriority w:val="99"/>
    <w:semiHidden/>
    <w:unhideWhenUsed/>
    <w:rsid w:val="00BA2EF4"/>
    <w:rPr>
      <w:sz w:val="16"/>
      <w:szCs w:val="16"/>
    </w:rPr>
  </w:style>
  <w:style w:type="paragraph" w:styleId="Textocomentario">
    <w:name w:val="annotation text"/>
    <w:basedOn w:val="Normal"/>
    <w:link w:val="TextocomentarioCar"/>
    <w:uiPriority w:val="99"/>
    <w:semiHidden/>
    <w:unhideWhenUsed/>
    <w:rsid w:val="00BA2EF4"/>
    <w:rPr>
      <w:sz w:val="20"/>
      <w:szCs w:val="20"/>
    </w:rPr>
  </w:style>
  <w:style w:type="character" w:customStyle="1" w:styleId="TextocomentarioCar">
    <w:name w:val="Texto comentario Car"/>
    <w:basedOn w:val="Fuentedeprrafopredeter"/>
    <w:link w:val="Textocomentario"/>
    <w:uiPriority w:val="99"/>
    <w:semiHidden/>
    <w:rsid w:val="00BA2EF4"/>
    <w:rPr>
      <w:rFonts w:ascii="Times New Roman" w:eastAsia="Times New Roman" w:hAnsi="Times New Roman" w:cs="Times New Roman"/>
      <w:color w:val="000000"/>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BA2EF4"/>
    <w:rPr>
      <w:b/>
      <w:bCs/>
    </w:rPr>
  </w:style>
  <w:style w:type="character" w:customStyle="1" w:styleId="AsuntodelcomentarioCar">
    <w:name w:val="Asunto del comentario Car"/>
    <w:basedOn w:val="TextocomentarioCar"/>
    <w:link w:val="Asuntodelcomentario"/>
    <w:uiPriority w:val="99"/>
    <w:semiHidden/>
    <w:rsid w:val="00BA2EF4"/>
    <w:rPr>
      <w:rFonts w:ascii="Times New Roman" w:eastAsia="Times New Roman" w:hAnsi="Times New Roman" w:cs="Times New Roman"/>
      <w:b/>
      <w:bCs/>
      <w:color w:val="000000"/>
      <w:sz w:val="20"/>
      <w:szCs w:val="20"/>
      <w:lang w:val="es-MX" w:eastAsia="es-MX"/>
    </w:rPr>
  </w:style>
  <w:style w:type="table" w:styleId="Tablaconcuadrcula">
    <w:name w:val="Table Grid"/>
    <w:basedOn w:val="Tablanormal"/>
    <w:uiPriority w:val="39"/>
    <w:rsid w:val="008F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unding.mx" TargetMode="External"/><Relationship Id="rId3" Type="http://schemas.openxmlformats.org/officeDocument/2006/relationships/settings" Target="settings.xml"/><Relationship Id="rId7" Type="http://schemas.openxmlformats.org/officeDocument/2006/relationships/hyperlink" Target="mailto:contacto@profundin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loittemx.com.mx/arco/" TargetMode="External"/><Relationship Id="rId5" Type="http://schemas.openxmlformats.org/officeDocument/2006/relationships/hyperlink" Target="http://www.profunding.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1096</Words>
  <Characters>6248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Ines Pujol</dc:creator>
  <cp:keywords/>
  <dc:description/>
  <cp:lastModifiedBy>Elvia Rios</cp:lastModifiedBy>
  <cp:revision>8</cp:revision>
  <dcterms:created xsi:type="dcterms:W3CDTF">2021-03-17T22:40:00Z</dcterms:created>
  <dcterms:modified xsi:type="dcterms:W3CDTF">2021-04-21T22:34:00Z</dcterms:modified>
</cp:coreProperties>
</file>